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E8BB" w14:textId="77777777" w:rsidR="00A43162" w:rsidRPr="00A43162" w:rsidRDefault="000F54BF" w:rsidP="00A43162">
      <w:pPr>
        <w:pStyle w:val="NoSpacing"/>
        <w:jc w:val="center"/>
        <w:rPr>
          <w:rFonts w:ascii="Arial" w:hAnsi="Arial" w:cs="Arial"/>
          <w:b/>
          <w:sz w:val="32"/>
          <w:szCs w:val="32"/>
        </w:rPr>
      </w:pPr>
      <w:r w:rsidRPr="00A43162">
        <w:rPr>
          <w:rFonts w:ascii="Arial" w:hAnsi="Arial" w:cs="Arial"/>
          <w:b/>
          <w:noProof/>
          <w:sz w:val="32"/>
          <w:szCs w:val="32"/>
        </w:rPr>
        <w:drawing>
          <wp:anchor distT="0" distB="0" distL="114300" distR="114300" simplePos="0" relativeHeight="251658752" behindDoc="1" locked="0" layoutInCell="1" allowOverlap="1" wp14:anchorId="21A596E7" wp14:editId="689AEAAA">
            <wp:simplePos x="0" y="0"/>
            <wp:positionH relativeFrom="column">
              <wp:posOffset>-295275</wp:posOffset>
            </wp:positionH>
            <wp:positionV relativeFrom="paragraph">
              <wp:posOffset>-325755</wp:posOffset>
            </wp:positionV>
            <wp:extent cx="3565525" cy="1296035"/>
            <wp:effectExtent l="0" t="0" r="0" b="0"/>
            <wp:wrapTight wrapText="bothSides">
              <wp:wrapPolygon edited="0">
                <wp:start x="0" y="0"/>
                <wp:lineTo x="0" y="21378"/>
                <wp:lineTo x="21542" y="21378"/>
                <wp:lineTo x="21542" y="0"/>
                <wp:lineTo x="0"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552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CA" w:rsidRPr="00A43162">
        <w:rPr>
          <w:rFonts w:ascii="Arial" w:hAnsi="Arial" w:cs="Arial"/>
          <w:b/>
          <w:sz w:val="32"/>
          <w:szCs w:val="32"/>
        </w:rPr>
        <w:t>C</w:t>
      </w:r>
      <w:r w:rsidR="00294C62">
        <w:rPr>
          <w:rFonts w:ascii="Arial" w:hAnsi="Arial" w:cs="Arial"/>
          <w:b/>
          <w:sz w:val="32"/>
          <w:szCs w:val="32"/>
        </w:rPr>
        <w:t>ALL FOR POSTERS</w:t>
      </w:r>
    </w:p>
    <w:p w14:paraId="208A3676" w14:textId="302ECC4D" w:rsidR="00665F76" w:rsidRPr="00FF4563" w:rsidRDefault="00E679F5" w:rsidP="00665F76">
      <w:pPr>
        <w:ind w:left="5040"/>
        <w:jc w:val="center"/>
        <w:rPr>
          <w:rFonts w:ascii="Arial" w:hAnsi="Arial" w:cs="Arial"/>
          <w:b/>
          <w:sz w:val="32"/>
          <w:szCs w:val="32"/>
        </w:rPr>
      </w:pPr>
      <w:r>
        <w:rPr>
          <w:rFonts w:ascii="Arial" w:hAnsi="Arial" w:cs="Arial"/>
          <w:b/>
          <w:sz w:val="32"/>
          <w:szCs w:val="32"/>
        </w:rPr>
        <w:t xml:space="preserve">BIAPA </w:t>
      </w:r>
      <w:r w:rsidR="00567610">
        <w:rPr>
          <w:rFonts w:ascii="Arial" w:hAnsi="Arial" w:cs="Arial"/>
          <w:b/>
          <w:sz w:val="32"/>
          <w:szCs w:val="32"/>
        </w:rPr>
        <w:t>2</w:t>
      </w:r>
      <w:r w:rsidR="001E0472">
        <w:rPr>
          <w:rFonts w:ascii="Arial" w:hAnsi="Arial" w:cs="Arial"/>
          <w:b/>
          <w:sz w:val="32"/>
          <w:szCs w:val="32"/>
        </w:rPr>
        <w:t>1st</w:t>
      </w:r>
      <w:r w:rsidR="00665F76" w:rsidRPr="00FF4563">
        <w:rPr>
          <w:rFonts w:ascii="Arial" w:hAnsi="Arial" w:cs="Arial"/>
          <w:b/>
          <w:sz w:val="32"/>
          <w:szCs w:val="32"/>
        </w:rPr>
        <w:t xml:space="preserve"> Annual Conference</w:t>
      </w:r>
    </w:p>
    <w:p w14:paraId="71580F40" w14:textId="5D703635" w:rsidR="00665F76" w:rsidRPr="00FF4563" w:rsidRDefault="00EA0D66" w:rsidP="00665F76">
      <w:pPr>
        <w:jc w:val="center"/>
        <w:rPr>
          <w:rFonts w:ascii="Arial" w:hAnsi="Arial" w:cs="Arial"/>
          <w:b/>
          <w:sz w:val="16"/>
          <w:szCs w:val="16"/>
        </w:rPr>
      </w:pPr>
      <w:r>
        <w:rPr>
          <w:rFonts w:ascii="Arial" w:hAnsi="Arial" w:cs="Arial"/>
          <w:b/>
          <w:sz w:val="32"/>
          <w:szCs w:val="32"/>
        </w:rPr>
        <w:t xml:space="preserve">June </w:t>
      </w:r>
      <w:r w:rsidR="001E0472">
        <w:rPr>
          <w:rFonts w:ascii="Arial" w:hAnsi="Arial" w:cs="Arial"/>
          <w:b/>
          <w:sz w:val="32"/>
          <w:szCs w:val="32"/>
        </w:rPr>
        <w:t>27-28, 2023</w:t>
      </w:r>
      <w:r w:rsidR="00E23C4B">
        <w:rPr>
          <w:rFonts w:ascii="Arial" w:hAnsi="Arial" w:cs="Arial"/>
          <w:b/>
          <w:sz w:val="32"/>
          <w:szCs w:val="32"/>
        </w:rPr>
        <w:br/>
      </w:r>
    </w:p>
    <w:p w14:paraId="5A4E07E7" w14:textId="77777777" w:rsidR="003F7E84" w:rsidRPr="003F7E84" w:rsidRDefault="003F7E84" w:rsidP="003F7E84">
      <w:pPr>
        <w:jc w:val="center"/>
        <w:rPr>
          <w:rFonts w:ascii="Arial" w:hAnsi="Arial" w:cs="Arial"/>
          <w:b/>
          <w:sz w:val="32"/>
          <w:szCs w:val="32"/>
        </w:rPr>
      </w:pPr>
      <w:r w:rsidRPr="003F7E84">
        <w:rPr>
          <w:rFonts w:ascii="Arial" w:hAnsi="Arial" w:cs="Arial"/>
          <w:b/>
          <w:sz w:val="32"/>
          <w:szCs w:val="32"/>
        </w:rPr>
        <w:t>SUBMISSION DEADLINE:</w:t>
      </w:r>
    </w:p>
    <w:p w14:paraId="7E921A48" w14:textId="244702AB" w:rsidR="00665F76" w:rsidRPr="002E6963" w:rsidRDefault="004B2159" w:rsidP="003F7E84">
      <w:pPr>
        <w:jc w:val="center"/>
        <w:rPr>
          <w:rFonts w:ascii="Arial" w:hAnsi="Arial" w:cs="Arial"/>
          <w:b/>
          <w:bCs/>
          <w:color w:val="000000" w:themeColor="text1"/>
          <w:sz w:val="32"/>
          <w:szCs w:val="32"/>
        </w:rPr>
      </w:pPr>
      <w:r w:rsidRPr="002E6963">
        <w:rPr>
          <w:rFonts w:ascii="Arial" w:hAnsi="Arial" w:cs="Arial"/>
          <w:b/>
          <w:bCs/>
          <w:color w:val="000000" w:themeColor="text1"/>
          <w:sz w:val="32"/>
          <w:szCs w:val="32"/>
        </w:rPr>
        <w:t xml:space="preserve">January </w:t>
      </w:r>
      <w:r w:rsidR="005D0EFF" w:rsidRPr="002E6963">
        <w:rPr>
          <w:rFonts w:ascii="Arial" w:hAnsi="Arial" w:cs="Arial"/>
          <w:b/>
          <w:bCs/>
          <w:color w:val="000000" w:themeColor="text1"/>
          <w:sz w:val="32"/>
          <w:szCs w:val="32"/>
        </w:rPr>
        <w:t>9, 2023</w:t>
      </w:r>
    </w:p>
    <w:p w14:paraId="4607358A" w14:textId="77777777" w:rsidR="00294C62" w:rsidRDefault="00294C62" w:rsidP="00294C62">
      <w:pPr>
        <w:rPr>
          <w:rFonts w:ascii="Arial" w:hAnsi="Arial" w:cs="Arial"/>
          <w:sz w:val="20"/>
          <w:szCs w:val="20"/>
        </w:rPr>
      </w:pPr>
    </w:p>
    <w:p w14:paraId="1732FE1E" w14:textId="5E9A67E2" w:rsidR="001E0472" w:rsidRPr="000B08BE" w:rsidRDefault="001E0472" w:rsidP="001E0472">
      <w:pPr>
        <w:rPr>
          <w:rFonts w:ascii="Arial" w:hAnsi="Arial" w:cs="Arial"/>
          <w:i/>
          <w:iCs/>
          <w:sz w:val="22"/>
          <w:szCs w:val="22"/>
        </w:rPr>
      </w:pPr>
      <w:r w:rsidRPr="000B08BE">
        <w:rPr>
          <w:rFonts w:ascii="Arial" w:hAnsi="Arial" w:cs="Arial"/>
          <w:i/>
          <w:iCs/>
          <w:sz w:val="22"/>
          <w:szCs w:val="22"/>
        </w:rPr>
        <w:t xml:space="preserve">You are invited to submit a </w:t>
      </w:r>
      <w:r>
        <w:rPr>
          <w:rFonts w:ascii="Arial" w:hAnsi="Arial" w:cs="Arial"/>
          <w:i/>
          <w:iCs/>
          <w:sz w:val="22"/>
          <w:szCs w:val="22"/>
        </w:rPr>
        <w:t>Poster</w:t>
      </w:r>
      <w:r w:rsidRPr="000B08BE">
        <w:rPr>
          <w:rFonts w:ascii="Arial" w:hAnsi="Arial" w:cs="Arial"/>
          <w:i/>
          <w:iCs/>
          <w:sz w:val="22"/>
          <w:szCs w:val="22"/>
        </w:rPr>
        <w:t xml:space="preserve"> Proposal. This year’s theme is: </w:t>
      </w:r>
    </w:p>
    <w:p w14:paraId="1A4B76BA" w14:textId="77777777" w:rsidR="001E0472" w:rsidRPr="000B08BE" w:rsidRDefault="001E0472" w:rsidP="001E0472">
      <w:pPr>
        <w:rPr>
          <w:rFonts w:ascii="Arial" w:hAnsi="Arial" w:cs="Arial"/>
          <w:sz w:val="20"/>
          <w:szCs w:val="20"/>
        </w:rPr>
      </w:pPr>
    </w:p>
    <w:p w14:paraId="5C168F64" w14:textId="77777777" w:rsidR="001E0472" w:rsidRPr="000B08BE" w:rsidRDefault="001E0472" w:rsidP="001E0472">
      <w:pPr>
        <w:jc w:val="center"/>
        <w:rPr>
          <w:rFonts w:ascii="Arial" w:hAnsi="Arial" w:cs="Arial"/>
          <w:b/>
          <w:iCs/>
          <w:sz w:val="22"/>
          <w:szCs w:val="22"/>
        </w:rPr>
      </w:pPr>
      <w:r w:rsidRPr="000B08BE">
        <w:rPr>
          <w:rFonts w:ascii="Arial" w:hAnsi="Arial" w:cs="Arial"/>
          <w:b/>
          <w:bCs/>
          <w:sz w:val="32"/>
          <w:szCs w:val="32"/>
        </w:rPr>
        <w:t>Building on Progress in Brain Injury Rehabilitation and Research</w:t>
      </w:r>
      <w:r w:rsidRPr="000B08BE">
        <w:rPr>
          <w:rFonts w:ascii="Arial" w:hAnsi="Arial" w:cs="Arial"/>
          <w:b/>
          <w:bCs/>
          <w:sz w:val="32"/>
          <w:szCs w:val="32"/>
        </w:rPr>
        <w:br/>
      </w:r>
    </w:p>
    <w:p w14:paraId="6887D6A7" w14:textId="77777777" w:rsidR="001E0472" w:rsidRPr="00493CEE" w:rsidRDefault="001E0472" w:rsidP="001E0472">
      <w:pPr>
        <w:rPr>
          <w:rFonts w:ascii="Arial" w:hAnsi="Arial" w:cs="Arial"/>
          <w:iCs/>
          <w:sz w:val="22"/>
          <w:szCs w:val="22"/>
        </w:rPr>
      </w:pPr>
      <w:r w:rsidRPr="00493CEE">
        <w:rPr>
          <w:rFonts w:ascii="Arial" w:hAnsi="Arial" w:cs="Arial"/>
          <w:iCs/>
          <w:sz w:val="22"/>
          <w:szCs w:val="22"/>
        </w:rPr>
        <w:t xml:space="preserve">The Conference </w:t>
      </w:r>
      <w:r w:rsidRPr="00493CEE">
        <w:rPr>
          <w:rFonts w:ascii="Arial" w:hAnsi="Arial" w:cs="Arial"/>
          <w:iCs/>
          <w:color w:val="000000"/>
          <w:sz w:val="22"/>
          <w:szCs w:val="22"/>
        </w:rPr>
        <w:t>hosts approximately</w:t>
      </w:r>
      <w:r w:rsidRPr="00493CEE">
        <w:rPr>
          <w:rFonts w:ascii="Arial" w:hAnsi="Arial" w:cs="Arial"/>
          <w:iCs/>
          <w:color w:val="00B050"/>
          <w:sz w:val="22"/>
          <w:szCs w:val="22"/>
        </w:rPr>
        <w:t xml:space="preserve"> </w:t>
      </w:r>
      <w:r w:rsidRPr="00493CEE">
        <w:rPr>
          <w:rFonts w:ascii="Arial" w:hAnsi="Arial" w:cs="Arial"/>
          <w:iCs/>
          <w:sz w:val="22"/>
          <w:szCs w:val="22"/>
        </w:rPr>
        <w:t>350 attendees, including professionals, researchers, educators, persons with brain injury, family members, students, and volunteers. Attendees at the conference have varying levels of experience in working with or living with brain injuries. The Conference is designed to ensure that attendees leave with greater knowledge of effective strategies, best practices, and cutting-edge research and to have opportunities to network and build relationships.</w:t>
      </w:r>
    </w:p>
    <w:p w14:paraId="3E42B104" w14:textId="77777777" w:rsidR="001E0472" w:rsidRPr="00493CEE" w:rsidRDefault="001E0472" w:rsidP="001E0472">
      <w:pPr>
        <w:rPr>
          <w:rFonts w:ascii="Arial" w:hAnsi="Arial" w:cs="Arial"/>
          <w:iCs/>
          <w:sz w:val="22"/>
          <w:szCs w:val="22"/>
        </w:rPr>
      </w:pPr>
    </w:p>
    <w:p w14:paraId="1F8DB2F5" w14:textId="77777777" w:rsidR="001E0472" w:rsidRPr="00024904" w:rsidRDefault="001E0472" w:rsidP="001E0472">
      <w:pPr>
        <w:rPr>
          <w:rFonts w:ascii="Arial" w:hAnsi="Arial" w:cs="Arial"/>
          <w:sz w:val="22"/>
          <w:szCs w:val="22"/>
        </w:rPr>
      </w:pPr>
      <w:r w:rsidRPr="00493CEE">
        <w:rPr>
          <w:rFonts w:ascii="Arial" w:hAnsi="Arial" w:cs="Arial"/>
          <w:sz w:val="22"/>
          <w:szCs w:val="22"/>
        </w:rPr>
        <w:t>Presentations are a great way to share your expertise and contribute to advances in the field of brain injury rehabilitation. Professionals attending typically include certified brain injury specialists, occupational therapists, physical therapists, speech therapists, social workers, nurses, psychologists, therapeutic recreation specialists, vocational rehabilitation counselors, cognitive rehabilitation therapists, physicians, case managers, personal care home administrators, individuals with interest in alternative treatments, and representatives from various fields of health care.</w:t>
      </w:r>
    </w:p>
    <w:p w14:paraId="454FBE56" w14:textId="77777777" w:rsidR="009567EF" w:rsidRPr="00024904" w:rsidRDefault="009567EF" w:rsidP="009567EF">
      <w:pPr>
        <w:jc w:val="both"/>
        <w:rPr>
          <w:rFonts w:ascii="Arial" w:hAnsi="Arial" w:cs="Arial"/>
          <w:b/>
          <w:sz w:val="22"/>
          <w:szCs w:val="22"/>
        </w:rPr>
      </w:pPr>
    </w:p>
    <w:p w14:paraId="1F45BD04" w14:textId="77777777" w:rsidR="00E82B2C" w:rsidRPr="00024904" w:rsidRDefault="00E82B2C" w:rsidP="00E82B2C">
      <w:pPr>
        <w:rPr>
          <w:rFonts w:ascii="Arial" w:hAnsi="Arial" w:cs="Arial"/>
          <w:b/>
          <w:sz w:val="22"/>
          <w:szCs w:val="22"/>
        </w:rPr>
      </w:pPr>
      <w:r w:rsidRPr="00024904">
        <w:rPr>
          <w:rFonts w:ascii="Arial" w:hAnsi="Arial" w:cs="Arial"/>
          <w:b/>
          <w:sz w:val="22"/>
          <w:szCs w:val="22"/>
        </w:rPr>
        <w:t>General Information:</w:t>
      </w:r>
    </w:p>
    <w:p w14:paraId="0A1DBA07" w14:textId="77777777" w:rsidR="001E0472" w:rsidRPr="00024904" w:rsidRDefault="001E0472" w:rsidP="001E0472">
      <w:pPr>
        <w:numPr>
          <w:ilvl w:val="0"/>
          <w:numId w:val="1"/>
        </w:numPr>
        <w:rPr>
          <w:rFonts w:ascii="Arial" w:hAnsi="Arial" w:cs="Arial"/>
          <w:sz w:val="22"/>
          <w:szCs w:val="22"/>
        </w:rPr>
      </w:pPr>
      <w:r w:rsidRPr="00024904">
        <w:rPr>
          <w:rFonts w:ascii="Arial" w:hAnsi="Arial" w:cs="Arial"/>
          <w:sz w:val="22"/>
          <w:szCs w:val="22"/>
        </w:rPr>
        <w:t xml:space="preserve">The Conference is scheduled for two days </w:t>
      </w:r>
      <w:proofErr w:type="gramStart"/>
      <w:r w:rsidRPr="00024904">
        <w:rPr>
          <w:rFonts w:ascii="Arial" w:hAnsi="Arial" w:cs="Arial"/>
          <w:sz w:val="22"/>
          <w:szCs w:val="22"/>
        </w:rPr>
        <w:t>in order to</w:t>
      </w:r>
      <w:proofErr w:type="gramEnd"/>
      <w:r w:rsidRPr="00024904">
        <w:rPr>
          <w:rFonts w:ascii="Arial" w:hAnsi="Arial" w:cs="Arial"/>
          <w:sz w:val="22"/>
          <w:szCs w:val="22"/>
        </w:rPr>
        <w:t xml:space="preserve"> provide extensive knowledge and a significant number of continuing education units. The dates for the 21st Annual Conference are </w:t>
      </w:r>
      <w:r w:rsidRPr="00024904">
        <w:rPr>
          <w:rFonts w:ascii="Arial" w:hAnsi="Arial" w:cs="Arial"/>
          <w:b/>
          <w:bCs/>
          <w:sz w:val="22"/>
          <w:szCs w:val="22"/>
        </w:rPr>
        <w:t>Tuesday, June 27 and Wednesday, June 28, 2023</w:t>
      </w:r>
      <w:r w:rsidRPr="00024904">
        <w:rPr>
          <w:rFonts w:ascii="Arial" w:hAnsi="Arial" w:cs="Arial"/>
          <w:sz w:val="22"/>
          <w:szCs w:val="22"/>
        </w:rPr>
        <w:t>.</w:t>
      </w:r>
    </w:p>
    <w:p w14:paraId="7604B837" w14:textId="12503C52" w:rsidR="00E82B2C" w:rsidRPr="00024904" w:rsidRDefault="001E0472" w:rsidP="001E0472">
      <w:pPr>
        <w:numPr>
          <w:ilvl w:val="0"/>
          <w:numId w:val="1"/>
        </w:numPr>
        <w:rPr>
          <w:rFonts w:ascii="Arial" w:hAnsi="Arial" w:cs="Arial"/>
          <w:sz w:val="22"/>
          <w:szCs w:val="22"/>
        </w:rPr>
      </w:pPr>
      <w:r w:rsidRPr="00024904">
        <w:rPr>
          <w:rFonts w:ascii="Arial" w:hAnsi="Arial" w:cs="Arial"/>
          <w:sz w:val="22"/>
          <w:szCs w:val="22"/>
        </w:rPr>
        <w:t>The Conference will be held at the Lancaster Marriott &amp; Convention Center in Lancaster, PA.</w:t>
      </w:r>
    </w:p>
    <w:p w14:paraId="2E1C1296" w14:textId="77777777" w:rsidR="00294C62" w:rsidRPr="00024904" w:rsidRDefault="00294C62" w:rsidP="00294C62">
      <w:pPr>
        <w:numPr>
          <w:ilvl w:val="0"/>
          <w:numId w:val="1"/>
        </w:numPr>
        <w:rPr>
          <w:rFonts w:ascii="Arial" w:hAnsi="Arial" w:cs="Arial"/>
          <w:sz w:val="22"/>
          <w:szCs w:val="22"/>
        </w:rPr>
      </w:pPr>
      <w:r w:rsidRPr="00024904">
        <w:rPr>
          <w:rFonts w:ascii="Arial" w:hAnsi="Arial" w:cs="Arial"/>
          <w:sz w:val="22"/>
          <w:szCs w:val="22"/>
        </w:rPr>
        <w:t>Posters will be displayed outside the general session room.</w:t>
      </w:r>
    </w:p>
    <w:p w14:paraId="0601E108" w14:textId="7502151A" w:rsidR="00294C62" w:rsidRPr="00024904" w:rsidRDefault="00294C62" w:rsidP="00294C62">
      <w:pPr>
        <w:numPr>
          <w:ilvl w:val="0"/>
          <w:numId w:val="1"/>
        </w:numPr>
        <w:rPr>
          <w:rFonts w:ascii="Arial" w:hAnsi="Arial" w:cs="Arial"/>
          <w:sz w:val="22"/>
          <w:szCs w:val="22"/>
        </w:rPr>
      </w:pPr>
      <w:r w:rsidRPr="00024904">
        <w:rPr>
          <w:rFonts w:ascii="Arial" w:hAnsi="Arial" w:cs="Arial"/>
          <w:sz w:val="22"/>
          <w:szCs w:val="22"/>
        </w:rPr>
        <w:t xml:space="preserve">Attendees will have scheduled times on </w:t>
      </w:r>
      <w:r w:rsidR="00652D2E" w:rsidRPr="00024904">
        <w:rPr>
          <w:rFonts w:ascii="Arial" w:hAnsi="Arial" w:cs="Arial"/>
          <w:sz w:val="22"/>
          <w:szCs w:val="22"/>
        </w:rPr>
        <w:t>Tuesday</w:t>
      </w:r>
      <w:r w:rsidRPr="00024904">
        <w:rPr>
          <w:rFonts w:ascii="Arial" w:hAnsi="Arial" w:cs="Arial"/>
          <w:sz w:val="22"/>
          <w:szCs w:val="22"/>
        </w:rPr>
        <w:t xml:space="preserve"> to visit the poster displays.</w:t>
      </w:r>
    </w:p>
    <w:p w14:paraId="1122AFE6" w14:textId="77777777" w:rsidR="0040273A" w:rsidRPr="00024904" w:rsidRDefault="00294C62" w:rsidP="00294C62">
      <w:pPr>
        <w:numPr>
          <w:ilvl w:val="0"/>
          <w:numId w:val="1"/>
        </w:numPr>
        <w:rPr>
          <w:rFonts w:ascii="Arial" w:hAnsi="Arial" w:cs="Arial"/>
          <w:sz w:val="22"/>
          <w:szCs w:val="22"/>
        </w:rPr>
      </w:pPr>
      <w:r w:rsidRPr="00024904">
        <w:rPr>
          <w:rFonts w:ascii="Arial" w:hAnsi="Arial" w:cs="Arial"/>
          <w:sz w:val="22"/>
          <w:szCs w:val="22"/>
        </w:rPr>
        <w:t>Handouts are optional for posters</w:t>
      </w:r>
      <w:r w:rsidRPr="00024904">
        <w:rPr>
          <w:rFonts w:ascii="Arial" w:hAnsi="Arial" w:cs="Arial"/>
          <w:b/>
          <w:sz w:val="22"/>
          <w:szCs w:val="22"/>
        </w:rPr>
        <w:t xml:space="preserve">. </w:t>
      </w:r>
      <w:r w:rsidR="0040273A" w:rsidRPr="00024904">
        <w:rPr>
          <w:rFonts w:ascii="Arial" w:hAnsi="Arial" w:cs="Arial"/>
          <w:sz w:val="22"/>
          <w:szCs w:val="22"/>
        </w:rPr>
        <w:t xml:space="preserve">Handouts must be supplied by the presenter. </w:t>
      </w:r>
    </w:p>
    <w:p w14:paraId="7AC2C2AC" w14:textId="4A296EEE" w:rsidR="00294C62" w:rsidRPr="00024904" w:rsidRDefault="0040273A" w:rsidP="00294C62">
      <w:pPr>
        <w:numPr>
          <w:ilvl w:val="0"/>
          <w:numId w:val="1"/>
        </w:numPr>
        <w:rPr>
          <w:rFonts w:ascii="Arial" w:hAnsi="Arial" w:cs="Arial"/>
          <w:sz w:val="22"/>
          <w:szCs w:val="22"/>
        </w:rPr>
      </w:pPr>
      <w:r w:rsidRPr="00024904">
        <w:rPr>
          <w:rFonts w:ascii="Arial" w:hAnsi="Arial" w:cs="Arial"/>
          <w:sz w:val="22"/>
          <w:szCs w:val="22"/>
        </w:rPr>
        <w:t>BIAPA will provide a link to the handout file on the BIAPA website.</w:t>
      </w:r>
      <w:r w:rsidRPr="00024904">
        <w:rPr>
          <w:rFonts w:ascii="Arial" w:hAnsi="Arial" w:cs="Arial"/>
          <w:b/>
          <w:sz w:val="22"/>
          <w:szCs w:val="22"/>
        </w:rPr>
        <w:t xml:space="preserve"> </w:t>
      </w:r>
      <w:r w:rsidR="00294C62" w:rsidRPr="00024904">
        <w:rPr>
          <w:rFonts w:ascii="Arial" w:hAnsi="Arial" w:cs="Arial"/>
          <w:sz w:val="22"/>
          <w:szCs w:val="22"/>
        </w:rPr>
        <w:t>PDF file versions are preferred.</w:t>
      </w:r>
      <w:r w:rsidRPr="00024904">
        <w:rPr>
          <w:rFonts w:ascii="Arial" w:hAnsi="Arial" w:cs="Arial"/>
          <w:sz w:val="22"/>
          <w:szCs w:val="22"/>
        </w:rPr>
        <w:t xml:space="preserve"> </w:t>
      </w:r>
      <w:r w:rsidR="00E23C4B" w:rsidRPr="00024904">
        <w:rPr>
          <w:rFonts w:ascii="Arial" w:hAnsi="Arial" w:cs="Arial"/>
          <w:sz w:val="22"/>
          <w:szCs w:val="22"/>
        </w:rPr>
        <w:t>Once selected, h</w:t>
      </w:r>
      <w:r w:rsidRPr="00024904">
        <w:rPr>
          <w:rFonts w:ascii="Arial" w:hAnsi="Arial" w:cs="Arial"/>
          <w:sz w:val="22"/>
          <w:szCs w:val="22"/>
        </w:rPr>
        <w:t>andout files m</w:t>
      </w:r>
      <w:r w:rsidR="00EA0D66" w:rsidRPr="00024904">
        <w:rPr>
          <w:rFonts w:ascii="Arial" w:hAnsi="Arial" w:cs="Arial"/>
          <w:sz w:val="22"/>
          <w:szCs w:val="22"/>
        </w:rPr>
        <w:t xml:space="preserve">ust be submitted by </w:t>
      </w:r>
      <w:r w:rsidR="005F774B" w:rsidRPr="00024904">
        <w:rPr>
          <w:rFonts w:ascii="Arial" w:hAnsi="Arial" w:cs="Arial"/>
          <w:sz w:val="22"/>
          <w:szCs w:val="22"/>
        </w:rPr>
        <w:t>May 15, 2023.</w:t>
      </w:r>
    </w:p>
    <w:p w14:paraId="1CB34290" w14:textId="15D776D9" w:rsidR="00294C62" w:rsidRPr="00024904" w:rsidRDefault="00294C62" w:rsidP="00294C62">
      <w:pPr>
        <w:numPr>
          <w:ilvl w:val="0"/>
          <w:numId w:val="1"/>
        </w:numPr>
        <w:rPr>
          <w:rFonts w:ascii="Arial" w:hAnsi="Arial" w:cs="Arial"/>
          <w:color w:val="000000" w:themeColor="text1"/>
          <w:sz w:val="22"/>
          <w:szCs w:val="22"/>
        </w:rPr>
      </w:pPr>
      <w:r w:rsidRPr="00024904">
        <w:rPr>
          <w:rFonts w:ascii="Arial" w:hAnsi="Arial" w:cs="Arial"/>
          <w:b/>
          <w:sz w:val="22"/>
          <w:szCs w:val="22"/>
        </w:rPr>
        <w:t xml:space="preserve">Poster proposals must be received by </w:t>
      </w:r>
      <w:r w:rsidR="0018638C" w:rsidRPr="00024904">
        <w:rPr>
          <w:rFonts w:ascii="Arial" w:hAnsi="Arial" w:cs="Arial"/>
          <w:b/>
          <w:sz w:val="22"/>
          <w:szCs w:val="22"/>
        </w:rPr>
        <w:t>n</w:t>
      </w:r>
      <w:r w:rsidR="002936D8" w:rsidRPr="00024904">
        <w:rPr>
          <w:rFonts w:ascii="Arial" w:hAnsi="Arial" w:cs="Arial"/>
          <w:b/>
          <w:sz w:val="22"/>
          <w:szCs w:val="22"/>
        </w:rPr>
        <w:t>oon</w:t>
      </w:r>
      <w:r w:rsidRPr="00024904">
        <w:rPr>
          <w:rFonts w:ascii="Arial" w:hAnsi="Arial" w:cs="Arial"/>
          <w:b/>
          <w:sz w:val="22"/>
          <w:szCs w:val="22"/>
        </w:rPr>
        <w:t xml:space="preserve"> on </w:t>
      </w:r>
      <w:r w:rsidR="005D0EFF" w:rsidRPr="00024904">
        <w:rPr>
          <w:rFonts w:ascii="Arial" w:hAnsi="Arial" w:cs="Arial"/>
          <w:b/>
          <w:color w:val="000000" w:themeColor="text1"/>
          <w:sz w:val="22"/>
          <w:szCs w:val="22"/>
        </w:rPr>
        <w:t>January 9, 2023</w:t>
      </w:r>
      <w:r w:rsidRPr="00024904">
        <w:rPr>
          <w:rFonts w:ascii="Arial" w:hAnsi="Arial" w:cs="Arial"/>
          <w:b/>
          <w:color w:val="000000" w:themeColor="text1"/>
          <w:sz w:val="22"/>
          <w:szCs w:val="22"/>
        </w:rPr>
        <w:t>.</w:t>
      </w:r>
      <w:r w:rsidRPr="00024904">
        <w:rPr>
          <w:rFonts w:ascii="Arial" w:hAnsi="Arial" w:cs="Arial"/>
          <w:color w:val="000000" w:themeColor="text1"/>
          <w:sz w:val="22"/>
          <w:szCs w:val="22"/>
        </w:rPr>
        <w:t xml:space="preserve"> </w:t>
      </w:r>
    </w:p>
    <w:p w14:paraId="240D4E61" w14:textId="77777777" w:rsidR="00A5645B" w:rsidRPr="00024904" w:rsidRDefault="00A5645B" w:rsidP="00EB48DE">
      <w:pPr>
        <w:rPr>
          <w:rFonts w:ascii="Arial" w:hAnsi="Arial" w:cs="Arial"/>
          <w:sz w:val="22"/>
          <w:szCs w:val="22"/>
        </w:rPr>
      </w:pPr>
    </w:p>
    <w:p w14:paraId="2D849E54" w14:textId="77777777" w:rsidR="00294C62" w:rsidRPr="00024904" w:rsidRDefault="00294C62" w:rsidP="00294C62">
      <w:pPr>
        <w:rPr>
          <w:rFonts w:ascii="Arial" w:hAnsi="Arial" w:cs="Arial"/>
          <w:b/>
          <w:sz w:val="22"/>
          <w:szCs w:val="22"/>
        </w:rPr>
      </w:pPr>
      <w:r w:rsidRPr="00024904">
        <w:rPr>
          <w:rFonts w:ascii="Arial" w:hAnsi="Arial" w:cs="Arial"/>
          <w:b/>
          <w:sz w:val="22"/>
          <w:szCs w:val="22"/>
        </w:rPr>
        <w:t>Poster Presentation Submission Guidelines</w:t>
      </w:r>
      <w:r w:rsidR="00A94E7F" w:rsidRPr="00024904">
        <w:rPr>
          <w:rFonts w:ascii="Arial" w:hAnsi="Arial" w:cs="Arial"/>
          <w:b/>
          <w:sz w:val="22"/>
          <w:szCs w:val="22"/>
        </w:rPr>
        <w:t>:</w:t>
      </w:r>
    </w:p>
    <w:p w14:paraId="53BAD41B" w14:textId="77777777" w:rsidR="00294C62" w:rsidRPr="00024904" w:rsidRDefault="00294C62" w:rsidP="00294C62">
      <w:pPr>
        <w:numPr>
          <w:ilvl w:val="0"/>
          <w:numId w:val="12"/>
        </w:numPr>
        <w:rPr>
          <w:rFonts w:ascii="Arial" w:hAnsi="Arial" w:cs="Arial"/>
          <w:sz w:val="22"/>
          <w:szCs w:val="22"/>
        </w:rPr>
      </w:pPr>
      <w:r w:rsidRPr="00024904">
        <w:rPr>
          <w:rFonts w:ascii="Arial" w:hAnsi="Arial" w:cs="Arial"/>
          <w:sz w:val="22"/>
          <w:szCs w:val="22"/>
        </w:rPr>
        <w:t>Posters may be no larger than 36</w:t>
      </w:r>
      <w:r w:rsidR="0018638C" w:rsidRPr="00024904">
        <w:rPr>
          <w:rFonts w:ascii="Arial" w:hAnsi="Arial" w:cs="Arial"/>
          <w:sz w:val="22"/>
          <w:szCs w:val="22"/>
        </w:rPr>
        <w:t>"</w:t>
      </w:r>
      <w:r w:rsidRPr="00024904">
        <w:rPr>
          <w:rFonts w:ascii="Arial" w:hAnsi="Arial" w:cs="Arial"/>
          <w:sz w:val="22"/>
          <w:szCs w:val="22"/>
        </w:rPr>
        <w:t xml:space="preserve"> x 48</w:t>
      </w:r>
      <w:r w:rsidR="0018638C" w:rsidRPr="00024904">
        <w:rPr>
          <w:rFonts w:ascii="Arial" w:hAnsi="Arial" w:cs="Arial"/>
          <w:sz w:val="22"/>
          <w:szCs w:val="22"/>
        </w:rPr>
        <w:t>"</w:t>
      </w:r>
      <w:r w:rsidRPr="00024904">
        <w:rPr>
          <w:rFonts w:ascii="Arial" w:hAnsi="Arial" w:cs="Arial"/>
          <w:sz w:val="22"/>
          <w:szCs w:val="22"/>
        </w:rPr>
        <w:t>.</w:t>
      </w:r>
    </w:p>
    <w:p w14:paraId="4167F69C" w14:textId="4887FA93" w:rsidR="00294C62" w:rsidRPr="00024904" w:rsidRDefault="00294C62" w:rsidP="00294C62">
      <w:pPr>
        <w:numPr>
          <w:ilvl w:val="0"/>
          <w:numId w:val="12"/>
        </w:numPr>
        <w:rPr>
          <w:rFonts w:ascii="Arial" w:hAnsi="Arial" w:cs="Arial"/>
          <w:sz w:val="22"/>
          <w:szCs w:val="22"/>
        </w:rPr>
      </w:pPr>
      <w:r w:rsidRPr="00024904">
        <w:rPr>
          <w:rFonts w:ascii="Arial" w:hAnsi="Arial" w:cs="Arial"/>
          <w:sz w:val="22"/>
          <w:szCs w:val="22"/>
        </w:rPr>
        <w:t xml:space="preserve">Posters must be mounted on sturdy foam or </w:t>
      </w:r>
      <w:r w:rsidR="00652D2E" w:rsidRPr="00024904">
        <w:rPr>
          <w:rFonts w:ascii="Arial" w:hAnsi="Arial" w:cs="Arial"/>
          <w:sz w:val="22"/>
          <w:szCs w:val="22"/>
        </w:rPr>
        <w:t>cardboard and</w:t>
      </w:r>
      <w:r w:rsidR="006853B6" w:rsidRPr="00024904">
        <w:rPr>
          <w:rFonts w:ascii="Arial" w:hAnsi="Arial" w:cs="Arial"/>
          <w:sz w:val="22"/>
          <w:szCs w:val="22"/>
        </w:rPr>
        <w:t xml:space="preserve"> be able to be placed on an easel</w:t>
      </w:r>
      <w:r w:rsidRPr="00024904">
        <w:rPr>
          <w:rFonts w:ascii="Arial" w:hAnsi="Arial" w:cs="Arial"/>
          <w:sz w:val="22"/>
          <w:szCs w:val="22"/>
        </w:rPr>
        <w:t>.</w:t>
      </w:r>
      <w:r w:rsidR="006853B6" w:rsidRPr="00024904">
        <w:rPr>
          <w:rFonts w:ascii="Arial" w:hAnsi="Arial" w:cs="Arial"/>
          <w:sz w:val="22"/>
          <w:szCs w:val="22"/>
        </w:rPr>
        <w:t xml:space="preserve"> Easels will be provided at the Conference for all posters.</w:t>
      </w:r>
    </w:p>
    <w:p w14:paraId="4C6CA09A" w14:textId="77777777" w:rsidR="00AC5D09" w:rsidRPr="00024904" w:rsidRDefault="00AC5D09" w:rsidP="00AC5D09">
      <w:pPr>
        <w:rPr>
          <w:rFonts w:ascii="Arial" w:hAnsi="Arial" w:cs="Arial"/>
          <w:sz w:val="22"/>
          <w:szCs w:val="22"/>
        </w:rPr>
      </w:pPr>
    </w:p>
    <w:p w14:paraId="7E5A1D4A" w14:textId="77777777" w:rsidR="005F1EA0" w:rsidRPr="00024904" w:rsidRDefault="005F1EA0" w:rsidP="004E0494">
      <w:pPr>
        <w:rPr>
          <w:rFonts w:ascii="Arial" w:hAnsi="Arial" w:cs="Arial"/>
          <w:b/>
          <w:sz w:val="22"/>
          <w:szCs w:val="22"/>
        </w:rPr>
      </w:pPr>
      <w:r w:rsidRPr="00024904">
        <w:rPr>
          <w:rFonts w:ascii="Arial" w:hAnsi="Arial" w:cs="Arial"/>
          <w:b/>
          <w:sz w:val="22"/>
          <w:szCs w:val="22"/>
        </w:rPr>
        <w:t>P</w:t>
      </w:r>
      <w:r w:rsidR="00E05CDB" w:rsidRPr="00024904">
        <w:rPr>
          <w:rFonts w:ascii="Arial" w:hAnsi="Arial" w:cs="Arial"/>
          <w:b/>
          <w:sz w:val="22"/>
          <w:szCs w:val="22"/>
        </w:rPr>
        <w:t>oster</w:t>
      </w:r>
      <w:r w:rsidR="000F3998" w:rsidRPr="00024904">
        <w:rPr>
          <w:rFonts w:ascii="Arial" w:hAnsi="Arial" w:cs="Arial"/>
          <w:b/>
          <w:sz w:val="22"/>
          <w:szCs w:val="22"/>
        </w:rPr>
        <w:t xml:space="preserve"> </w:t>
      </w:r>
      <w:r w:rsidRPr="00024904">
        <w:rPr>
          <w:rFonts w:ascii="Arial" w:hAnsi="Arial" w:cs="Arial"/>
          <w:b/>
          <w:sz w:val="22"/>
          <w:szCs w:val="22"/>
        </w:rPr>
        <w:t>Selection Guidelines</w:t>
      </w:r>
      <w:r w:rsidR="004E0494" w:rsidRPr="00024904">
        <w:rPr>
          <w:rFonts w:ascii="Arial" w:hAnsi="Arial" w:cs="Arial"/>
          <w:b/>
          <w:sz w:val="22"/>
          <w:szCs w:val="22"/>
        </w:rPr>
        <w:t>/Criteria</w:t>
      </w:r>
      <w:r w:rsidR="00A94E7F" w:rsidRPr="00024904">
        <w:rPr>
          <w:rFonts w:ascii="Arial" w:hAnsi="Arial" w:cs="Arial"/>
          <w:b/>
          <w:sz w:val="22"/>
          <w:szCs w:val="22"/>
        </w:rPr>
        <w:t>:</w:t>
      </w:r>
    </w:p>
    <w:p w14:paraId="6222AEEB" w14:textId="77777777" w:rsidR="00294C62" w:rsidRPr="00024904" w:rsidRDefault="00294C62" w:rsidP="00294C62">
      <w:pPr>
        <w:numPr>
          <w:ilvl w:val="0"/>
          <w:numId w:val="17"/>
        </w:numPr>
        <w:rPr>
          <w:rFonts w:ascii="Arial" w:hAnsi="Arial" w:cs="Arial"/>
          <w:sz w:val="22"/>
          <w:szCs w:val="22"/>
        </w:rPr>
      </w:pPr>
      <w:r w:rsidRPr="00024904">
        <w:rPr>
          <w:rFonts w:ascii="Arial" w:hAnsi="Arial" w:cs="Arial"/>
          <w:sz w:val="22"/>
          <w:szCs w:val="22"/>
        </w:rPr>
        <w:t>Topics match audience needs</w:t>
      </w:r>
      <w:r w:rsidR="00E05CDB" w:rsidRPr="00024904">
        <w:rPr>
          <w:rFonts w:ascii="Arial" w:hAnsi="Arial" w:cs="Arial"/>
          <w:sz w:val="22"/>
          <w:szCs w:val="22"/>
        </w:rPr>
        <w:t xml:space="preserve"> and support the </w:t>
      </w:r>
      <w:r w:rsidR="00FC7292" w:rsidRPr="00024904">
        <w:rPr>
          <w:rFonts w:ascii="Arial" w:hAnsi="Arial" w:cs="Arial"/>
          <w:sz w:val="22"/>
          <w:szCs w:val="22"/>
        </w:rPr>
        <w:t>C</w:t>
      </w:r>
      <w:r w:rsidRPr="00024904">
        <w:rPr>
          <w:rFonts w:ascii="Arial" w:hAnsi="Arial" w:cs="Arial"/>
          <w:sz w:val="22"/>
          <w:szCs w:val="22"/>
        </w:rPr>
        <w:t>onference theme.</w:t>
      </w:r>
    </w:p>
    <w:p w14:paraId="679D6421" w14:textId="421650B4" w:rsidR="00294C62" w:rsidRPr="00024904" w:rsidRDefault="00E05CDB" w:rsidP="00294C62">
      <w:pPr>
        <w:numPr>
          <w:ilvl w:val="0"/>
          <w:numId w:val="17"/>
        </w:numPr>
        <w:rPr>
          <w:rFonts w:ascii="Arial" w:hAnsi="Arial" w:cs="Arial"/>
          <w:sz w:val="22"/>
          <w:szCs w:val="22"/>
        </w:rPr>
      </w:pPr>
      <w:r w:rsidRPr="00024904">
        <w:rPr>
          <w:rFonts w:ascii="Arial" w:hAnsi="Arial" w:cs="Arial"/>
          <w:sz w:val="22"/>
          <w:szCs w:val="22"/>
        </w:rPr>
        <w:t>The p</w:t>
      </w:r>
      <w:r w:rsidR="00294C62" w:rsidRPr="00024904">
        <w:rPr>
          <w:rFonts w:ascii="Arial" w:hAnsi="Arial" w:cs="Arial"/>
          <w:sz w:val="22"/>
          <w:szCs w:val="22"/>
        </w:rPr>
        <w:t xml:space="preserve">roposal addresses at least one </w:t>
      </w:r>
      <w:r w:rsidR="006853B6" w:rsidRPr="00024904">
        <w:rPr>
          <w:rFonts w:ascii="Arial" w:hAnsi="Arial" w:cs="Arial"/>
          <w:sz w:val="22"/>
          <w:szCs w:val="22"/>
        </w:rPr>
        <w:t xml:space="preserve">focus area </w:t>
      </w:r>
      <w:r w:rsidR="00294C62" w:rsidRPr="00024904">
        <w:rPr>
          <w:rFonts w:ascii="Arial" w:hAnsi="Arial" w:cs="Arial"/>
          <w:sz w:val="22"/>
          <w:szCs w:val="22"/>
        </w:rPr>
        <w:t>on the next page.</w:t>
      </w:r>
    </w:p>
    <w:p w14:paraId="1C17425F" w14:textId="77777777" w:rsidR="00294C62" w:rsidRPr="00024904" w:rsidRDefault="00294C62" w:rsidP="00294C62">
      <w:pPr>
        <w:numPr>
          <w:ilvl w:val="0"/>
          <w:numId w:val="17"/>
        </w:numPr>
        <w:rPr>
          <w:rFonts w:ascii="Arial" w:hAnsi="Arial" w:cs="Arial"/>
          <w:sz w:val="22"/>
          <w:szCs w:val="22"/>
        </w:rPr>
      </w:pPr>
      <w:r w:rsidRPr="00024904">
        <w:rPr>
          <w:rFonts w:ascii="Arial" w:hAnsi="Arial" w:cs="Arial"/>
          <w:sz w:val="22"/>
          <w:szCs w:val="22"/>
        </w:rPr>
        <w:t xml:space="preserve">Attendees gain tools, knowledge, or skills </w:t>
      </w:r>
      <w:r w:rsidR="00E05CDB" w:rsidRPr="00024904">
        <w:rPr>
          <w:rFonts w:ascii="Arial" w:hAnsi="Arial" w:cs="Arial"/>
          <w:sz w:val="22"/>
          <w:szCs w:val="22"/>
        </w:rPr>
        <w:t>that can be applied</w:t>
      </w:r>
      <w:r w:rsidRPr="00024904">
        <w:rPr>
          <w:rFonts w:ascii="Arial" w:hAnsi="Arial" w:cs="Arial"/>
          <w:sz w:val="22"/>
          <w:szCs w:val="22"/>
        </w:rPr>
        <w:t xml:space="preserve"> immediately.</w:t>
      </w:r>
    </w:p>
    <w:p w14:paraId="4359FE12" w14:textId="77777777" w:rsidR="00294C62" w:rsidRPr="00024904" w:rsidRDefault="00E05CDB" w:rsidP="00294C62">
      <w:pPr>
        <w:numPr>
          <w:ilvl w:val="0"/>
          <w:numId w:val="17"/>
        </w:numPr>
        <w:rPr>
          <w:rFonts w:ascii="Arial" w:hAnsi="Arial" w:cs="Arial"/>
          <w:sz w:val="22"/>
          <w:szCs w:val="22"/>
        </w:rPr>
      </w:pPr>
      <w:r w:rsidRPr="00024904">
        <w:rPr>
          <w:rFonts w:ascii="Arial" w:hAnsi="Arial" w:cs="Arial"/>
          <w:sz w:val="22"/>
          <w:szCs w:val="22"/>
        </w:rPr>
        <w:t>The poster format stimulates interaction between the attendees and the poster authors.</w:t>
      </w:r>
    </w:p>
    <w:p w14:paraId="6E74BDEC" w14:textId="77777777" w:rsidR="00294C62" w:rsidRPr="00024904" w:rsidRDefault="00E05CDB" w:rsidP="00294C62">
      <w:pPr>
        <w:numPr>
          <w:ilvl w:val="0"/>
          <w:numId w:val="17"/>
        </w:numPr>
        <w:rPr>
          <w:rFonts w:ascii="Arial" w:hAnsi="Arial" w:cs="Arial"/>
          <w:sz w:val="22"/>
          <w:szCs w:val="22"/>
        </w:rPr>
      </w:pPr>
      <w:r w:rsidRPr="00024904">
        <w:rPr>
          <w:rFonts w:ascii="Arial" w:hAnsi="Arial" w:cs="Arial"/>
          <w:sz w:val="22"/>
          <w:szCs w:val="22"/>
        </w:rPr>
        <w:t>The q</w:t>
      </w:r>
      <w:r w:rsidR="00294C62" w:rsidRPr="00024904">
        <w:rPr>
          <w:rFonts w:ascii="Arial" w:hAnsi="Arial" w:cs="Arial"/>
          <w:sz w:val="22"/>
          <w:szCs w:val="22"/>
        </w:rPr>
        <w:t xml:space="preserve">uality </w:t>
      </w:r>
      <w:r w:rsidRPr="00024904">
        <w:rPr>
          <w:rFonts w:ascii="Arial" w:hAnsi="Arial" w:cs="Arial"/>
          <w:sz w:val="22"/>
          <w:szCs w:val="22"/>
        </w:rPr>
        <w:t xml:space="preserve">of the content meets </w:t>
      </w:r>
      <w:r w:rsidR="00294C62" w:rsidRPr="00024904">
        <w:rPr>
          <w:rFonts w:ascii="Arial" w:hAnsi="Arial" w:cs="Arial"/>
          <w:sz w:val="22"/>
          <w:szCs w:val="22"/>
        </w:rPr>
        <w:t>professional standards.</w:t>
      </w:r>
    </w:p>
    <w:p w14:paraId="0FA6E838" w14:textId="77777777" w:rsidR="00082451" w:rsidRPr="00024904" w:rsidRDefault="00082451" w:rsidP="00082451">
      <w:pPr>
        <w:jc w:val="center"/>
        <w:rPr>
          <w:rFonts w:ascii="Arial" w:hAnsi="Arial" w:cs="Arial"/>
          <w:sz w:val="22"/>
          <w:szCs w:val="22"/>
        </w:rPr>
      </w:pPr>
    </w:p>
    <w:p w14:paraId="11276BF6" w14:textId="77777777" w:rsidR="003F7E84" w:rsidRPr="00024904" w:rsidRDefault="003F7E84" w:rsidP="00082451">
      <w:pPr>
        <w:jc w:val="center"/>
        <w:rPr>
          <w:rFonts w:ascii="Arial" w:hAnsi="Arial" w:cs="Arial"/>
          <w:b/>
          <w:sz w:val="22"/>
          <w:szCs w:val="22"/>
        </w:rPr>
      </w:pPr>
    </w:p>
    <w:p w14:paraId="30657803" w14:textId="77777777" w:rsidR="000F3998" w:rsidRPr="00024904" w:rsidRDefault="000F3998" w:rsidP="00082451">
      <w:pPr>
        <w:jc w:val="center"/>
        <w:rPr>
          <w:rFonts w:ascii="Arial" w:hAnsi="Arial" w:cs="Arial"/>
          <w:b/>
          <w:sz w:val="22"/>
          <w:szCs w:val="22"/>
        </w:rPr>
      </w:pPr>
    </w:p>
    <w:p w14:paraId="3FB9D50B" w14:textId="77777777" w:rsidR="00FF4BC4" w:rsidRPr="00024904" w:rsidRDefault="00FF4BC4" w:rsidP="00082451">
      <w:pPr>
        <w:jc w:val="center"/>
        <w:rPr>
          <w:rFonts w:ascii="Arial" w:hAnsi="Arial" w:cs="Arial"/>
          <w:b/>
          <w:sz w:val="22"/>
          <w:szCs w:val="22"/>
        </w:rPr>
      </w:pPr>
    </w:p>
    <w:p w14:paraId="572EEB8C" w14:textId="77777777" w:rsidR="00294C62" w:rsidRPr="00024904" w:rsidRDefault="00294C62" w:rsidP="00024904">
      <w:pPr>
        <w:rPr>
          <w:rFonts w:ascii="Arial" w:hAnsi="Arial" w:cs="Arial"/>
          <w:b/>
          <w:sz w:val="22"/>
          <w:szCs w:val="22"/>
        </w:rPr>
      </w:pPr>
    </w:p>
    <w:p w14:paraId="3E0F50EC" w14:textId="77777777" w:rsidR="00294C62" w:rsidRPr="00024904" w:rsidRDefault="00294C62" w:rsidP="00082451">
      <w:pPr>
        <w:jc w:val="center"/>
        <w:rPr>
          <w:rFonts w:ascii="Arial" w:hAnsi="Arial" w:cs="Arial"/>
          <w:b/>
          <w:sz w:val="22"/>
          <w:szCs w:val="22"/>
        </w:rPr>
      </w:pPr>
    </w:p>
    <w:p w14:paraId="6CA03942" w14:textId="77777777" w:rsidR="00294C62" w:rsidRPr="00024904" w:rsidRDefault="00294C62" w:rsidP="00082451">
      <w:pPr>
        <w:jc w:val="center"/>
        <w:rPr>
          <w:rFonts w:ascii="Arial" w:hAnsi="Arial" w:cs="Arial"/>
          <w:b/>
          <w:sz w:val="22"/>
          <w:szCs w:val="22"/>
        </w:rPr>
      </w:pPr>
    </w:p>
    <w:p w14:paraId="73A8453F" w14:textId="77777777" w:rsidR="00EA0D66" w:rsidRPr="00024904" w:rsidRDefault="00EA0D66" w:rsidP="00024904">
      <w:pPr>
        <w:rPr>
          <w:rFonts w:ascii="Arial" w:hAnsi="Arial" w:cs="Arial"/>
          <w:b/>
          <w:sz w:val="22"/>
          <w:szCs w:val="22"/>
        </w:rPr>
      </w:pPr>
    </w:p>
    <w:p w14:paraId="1A3E50E9" w14:textId="77777777" w:rsidR="00E9767D" w:rsidRPr="00493CEE" w:rsidRDefault="00E9767D" w:rsidP="001E0472">
      <w:pPr>
        <w:rPr>
          <w:rFonts w:ascii="Arial" w:hAnsi="Arial" w:cs="Arial"/>
          <w:b/>
          <w:bCs/>
          <w:sz w:val="28"/>
          <w:szCs w:val="28"/>
        </w:rPr>
      </w:pPr>
    </w:p>
    <w:p w14:paraId="055DCB62" w14:textId="33E66409" w:rsidR="00E9767D" w:rsidRPr="00493CEE" w:rsidRDefault="001E0472" w:rsidP="003F7E84">
      <w:pPr>
        <w:jc w:val="center"/>
        <w:rPr>
          <w:rFonts w:ascii="Arial" w:hAnsi="Arial" w:cs="Arial"/>
          <w:i/>
          <w:sz w:val="28"/>
          <w:szCs w:val="28"/>
        </w:rPr>
      </w:pPr>
      <w:r w:rsidRPr="00493CEE">
        <w:rPr>
          <w:rFonts w:ascii="Arial" w:hAnsi="Arial" w:cs="Arial"/>
          <w:b/>
          <w:bCs/>
          <w:sz w:val="32"/>
          <w:szCs w:val="32"/>
        </w:rPr>
        <w:t>Building on Progress in Brain Injury Rehabilitation and Research</w:t>
      </w:r>
      <w:r w:rsidRPr="00493CEE">
        <w:rPr>
          <w:rFonts w:ascii="Arial" w:hAnsi="Arial" w:cs="Arial"/>
          <w:b/>
          <w:bCs/>
          <w:sz w:val="32"/>
          <w:szCs w:val="32"/>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5910"/>
      </w:tblGrid>
      <w:tr w:rsidR="001E0472" w:rsidRPr="00493CEE" w14:paraId="40B692A3" w14:textId="77777777" w:rsidTr="001E0472">
        <w:trPr>
          <w:trHeight w:val="602"/>
        </w:trPr>
        <w:tc>
          <w:tcPr>
            <w:tcW w:w="4592" w:type="dxa"/>
            <w:vAlign w:val="center"/>
          </w:tcPr>
          <w:p w14:paraId="4DA46C27" w14:textId="77777777" w:rsidR="001E0472" w:rsidRPr="00493CEE" w:rsidRDefault="001E0472" w:rsidP="00F473FE">
            <w:pPr>
              <w:jc w:val="center"/>
              <w:rPr>
                <w:rFonts w:ascii="Arial" w:hAnsi="Arial" w:cs="Arial"/>
                <w:b/>
              </w:rPr>
            </w:pPr>
            <w:r w:rsidRPr="00493CEE">
              <w:rPr>
                <w:rFonts w:ascii="Arial" w:hAnsi="Arial" w:cs="Arial"/>
                <w:b/>
              </w:rPr>
              <w:t>Focus Areas</w:t>
            </w:r>
          </w:p>
        </w:tc>
        <w:tc>
          <w:tcPr>
            <w:tcW w:w="5910" w:type="dxa"/>
            <w:vAlign w:val="bottom"/>
          </w:tcPr>
          <w:p w14:paraId="37D5F61A" w14:textId="77777777" w:rsidR="001E0472" w:rsidRPr="00493CEE" w:rsidRDefault="001E0472" w:rsidP="00F473FE">
            <w:pPr>
              <w:jc w:val="center"/>
              <w:rPr>
                <w:rFonts w:ascii="Arial" w:hAnsi="Arial" w:cs="Arial"/>
                <w:b/>
              </w:rPr>
            </w:pPr>
            <w:r w:rsidRPr="00493CEE">
              <w:rPr>
                <w:rFonts w:ascii="Arial" w:hAnsi="Arial" w:cs="Arial"/>
                <w:b/>
              </w:rPr>
              <w:t>Potential Topics</w:t>
            </w:r>
          </w:p>
          <w:p w14:paraId="264F066F" w14:textId="77777777" w:rsidR="001E0472" w:rsidRPr="00493CEE" w:rsidRDefault="001E0472" w:rsidP="00F473FE">
            <w:pPr>
              <w:jc w:val="center"/>
              <w:rPr>
                <w:rFonts w:ascii="Arial" w:hAnsi="Arial" w:cs="Arial"/>
                <w:b/>
                <w:color w:val="00B050"/>
                <w:sz w:val="18"/>
                <w:szCs w:val="18"/>
              </w:rPr>
            </w:pPr>
          </w:p>
        </w:tc>
      </w:tr>
      <w:tr w:rsidR="001E0472" w:rsidRPr="00493CEE" w14:paraId="2ED3F46C" w14:textId="77777777" w:rsidTr="001E0472">
        <w:trPr>
          <w:trHeight w:val="2600"/>
        </w:trPr>
        <w:tc>
          <w:tcPr>
            <w:tcW w:w="4592" w:type="dxa"/>
          </w:tcPr>
          <w:p w14:paraId="3724478A" w14:textId="77777777" w:rsidR="001E0472" w:rsidRPr="00493CEE" w:rsidRDefault="001E0472" w:rsidP="00F473FE">
            <w:pPr>
              <w:rPr>
                <w:rFonts w:ascii="Arial" w:hAnsi="Arial" w:cs="Arial"/>
                <w:b/>
                <w:sz w:val="14"/>
                <w:szCs w:val="14"/>
              </w:rPr>
            </w:pPr>
          </w:p>
          <w:p w14:paraId="05D94830" w14:textId="77777777" w:rsidR="001E0472" w:rsidRPr="00493CEE" w:rsidRDefault="001E0472" w:rsidP="00F473FE">
            <w:pPr>
              <w:rPr>
                <w:rFonts w:ascii="Arial" w:hAnsi="Arial" w:cs="Arial"/>
                <w:sz w:val="14"/>
                <w:szCs w:val="14"/>
              </w:rPr>
            </w:pPr>
            <w:r w:rsidRPr="00493CEE">
              <w:rPr>
                <w:rFonts w:ascii="Arial" w:hAnsi="Arial" w:cs="Arial"/>
                <w:b/>
              </w:rPr>
              <w:t xml:space="preserve">Practical Approaches &amp; </w:t>
            </w:r>
            <w:r w:rsidRPr="00493CEE">
              <w:rPr>
                <w:rFonts w:ascii="Arial" w:hAnsi="Arial" w:cs="Arial"/>
                <w:b/>
              </w:rPr>
              <w:br/>
              <w:t>Creative Solutions</w:t>
            </w:r>
          </w:p>
          <w:p w14:paraId="4E0ECD65" w14:textId="77777777" w:rsidR="001E0472" w:rsidRDefault="001E0472" w:rsidP="00F473FE">
            <w:pPr>
              <w:rPr>
                <w:rFonts w:ascii="Arial" w:hAnsi="Arial" w:cs="Arial"/>
                <w:sz w:val="20"/>
                <w:szCs w:val="20"/>
              </w:rPr>
            </w:pPr>
            <w:r w:rsidRPr="00024904">
              <w:rPr>
                <w:rFonts w:ascii="Arial" w:hAnsi="Arial" w:cs="Arial"/>
                <w:sz w:val="20"/>
                <w:szCs w:val="20"/>
              </w:rPr>
              <w:t xml:space="preserve">While applicable to all attendees, this focus area may be of </w:t>
            </w:r>
            <w:proofErr w:type="gramStart"/>
            <w:r w:rsidRPr="00024904">
              <w:rPr>
                <w:rFonts w:ascii="Arial" w:hAnsi="Arial" w:cs="Arial"/>
                <w:sz w:val="20"/>
                <w:szCs w:val="20"/>
              </w:rPr>
              <w:t>particular relevance</w:t>
            </w:r>
            <w:proofErr w:type="gramEnd"/>
            <w:r w:rsidRPr="00024904">
              <w:rPr>
                <w:rFonts w:ascii="Arial" w:hAnsi="Arial" w:cs="Arial"/>
                <w:sz w:val="20"/>
                <w:szCs w:val="20"/>
              </w:rPr>
              <w:t xml:space="preserve"> to clinicians looking for new ways to address challenging behaviors or issues following brain injury. This category will focus on innovative and/or unique approaches to resolving brain injury related issues with an impact on residential/home life, community access, including school and vocational reentry, and true inclusion in society. Methods to reinforce these approaches should also be presented and discussed. Attendees will leave the sessions in this category with an adequate understanding of how to implement the approaches immediately, including strategies and tools to compensate for cognitive and/or behavioral impairments. </w:t>
            </w:r>
          </w:p>
          <w:p w14:paraId="7BB2FEC0" w14:textId="269570A2" w:rsidR="00024904" w:rsidRPr="00024904" w:rsidRDefault="00024904" w:rsidP="00F473FE">
            <w:pPr>
              <w:rPr>
                <w:rFonts w:ascii="Arial" w:hAnsi="Arial" w:cs="Arial"/>
                <w:sz w:val="20"/>
                <w:szCs w:val="20"/>
              </w:rPr>
            </w:pPr>
          </w:p>
        </w:tc>
        <w:tc>
          <w:tcPr>
            <w:tcW w:w="5910" w:type="dxa"/>
          </w:tcPr>
          <w:p w14:paraId="1CE3F720" w14:textId="77777777" w:rsidR="001E0472" w:rsidRPr="00024904" w:rsidRDefault="001E0472" w:rsidP="00F473FE">
            <w:pPr>
              <w:tabs>
                <w:tab w:val="left" w:pos="342"/>
              </w:tabs>
              <w:ind w:left="342" w:hanging="270"/>
              <w:rPr>
                <w:rFonts w:ascii="Arial" w:hAnsi="Arial" w:cs="Arial"/>
                <w:sz w:val="20"/>
                <w:szCs w:val="20"/>
              </w:rPr>
            </w:pPr>
          </w:p>
          <w:p w14:paraId="708C4556"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Pediatric (Teen Online Problem Solving [TOPS] or similar topic)</w:t>
            </w:r>
          </w:p>
          <w:p w14:paraId="504CF5B8"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Telehealth (cognitive rehabilitation or other therapies)</w:t>
            </w:r>
          </w:p>
          <w:p w14:paraId="337B68E3"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Wellness initiatives including nutrition, exercise, acupuncture, and sleep hygiene</w:t>
            </w:r>
          </w:p>
          <w:p w14:paraId="2073AC86"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Rehabilitation of post-Covid complications</w:t>
            </w:r>
          </w:p>
          <w:p w14:paraId="10AE6547"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Mild traumatic brain injury/concussions</w:t>
            </w:r>
          </w:p>
          <w:p w14:paraId="0D700B0B"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Virtual reality driving instruction</w:t>
            </w:r>
          </w:p>
          <w:p w14:paraId="1E646BF5"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Vocational development and job coaching</w:t>
            </w:r>
          </w:p>
          <w:p w14:paraId="0D8E4A02"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Mindfulness, meditation, and other stress-reducing techniques</w:t>
            </w:r>
          </w:p>
          <w:p w14:paraId="26B9E474"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Management of fatigue</w:t>
            </w:r>
          </w:p>
          <w:p w14:paraId="447DF2AF"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 xml:space="preserve">Strategies for emotional regulation </w:t>
            </w:r>
          </w:p>
        </w:tc>
      </w:tr>
      <w:tr w:rsidR="001E0472" w:rsidRPr="00493CEE" w14:paraId="08F0F37E" w14:textId="77777777" w:rsidTr="001E0472">
        <w:trPr>
          <w:trHeight w:val="2438"/>
        </w:trPr>
        <w:tc>
          <w:tcPr>
            <w:tcW w:w="4592" w:type="dxa"/>
          </w:tcPr>
          <w:p w14:paraId="1454ACB4" w14:textId="77777777" w:rsidR="001E0472" w:rsidRPr="00493CEE" w:rsidRDefault="001E0472" w:rsidP="00F473FE">
            <w:pPr>
              <w:rPr>
                <w:rFonts w:ascii="Arial" w:hAnsi="Arial" w:cs="Arial"/>
                <w:b/>
                <w:sz w:val="14"/>
                <w:szCs w:val="14"/>
              </w:rPr>
            </w:pPr>
          </w:p>
          <w:p w14:paraId="0F722439" w14:textId="77777777" w:rsidR="001E0472" w:rsidRPr="00493CEE" w:rsidRDefault="001E0472" w:rsidP="00F473FE">
            <w:pPr>
              <w:rPr>
                <w:rFonts w:ascii="Arial" w:hAnsi="Arial" w:cs="Arial"/>
                <w:sz w:val="16"/>
                <w:szCs w:val="16"/>
              </w:rPr>
            </w:pPr>
            <w:r w:rsidRPr="00493CEE">
              <w:rPr>
                <w:rFonts w:ascii="Arial" w:hAnsi="Arial" w:cs="Arial"/>
                <w:b/>
              </w:rPr>
              <w:t>Research, Research in Progress, &amp; Outcomes Measurement</w:t>
            </w:r>
          </w:p>
          <w:p w14:paraId="28E46657" w14:textId="77777777" w:rsidR="001E0472" w:rsidRPr="00024904" w:rsidRDefault="001E0472" w:rsidP="00F473FE">
            <w:pPr>
              <w:rPr>
                <w:rFonts w:ascii="Arial" w:hAnsi="Arial" w:cs="Arial"/>
                <w:sz w:val="20"/>
                <w:szCs w:val="20"/>
              </w:rPr>
            </w:pPr>
            <w:r w:rsidRPr="00024904">
              <w:rPr>
                <w:rFonts w:ascii="Arial" w:hAnsi="Arial" w:cs="Arial"/>
                <w:sz w:val="20"/>
                <w:szCs w:val="20"/>
              </w:rPr>
              <w:t xml:space="preserve">This focus area will include presentations on research designs and results representing all classes of research.  It should be of interest to graduate students and faculty members in rehabilitation-related curricula; clinical and research staff; and case managers and life care planners. We are encouraging researchers, doctoral/master’s level candidates, graduate students, and survivors and family members to present research in progress, ideas for research designs, and research projects for review and discussion. </w:t>
            </w:r>
          </w:p>
        </w:tc>
        <w:tc>
          <w:tcPr>
            <w:tcW w:w="5910" w:type="dxa"/>
          </w:tcPr>
          <w:p w14:paraId="5D36E3F5" w14:textId="77777777" w:rsidR="001E0472" w:rsidRPr="00024904" w:rsidRDefault="001E0472" w:rsidP="00F473FE">
            <w:pPr>
              <w:pStyle w:val="ListParagraph"/>
              <w:tabs>
                <w:tab w:val="left" w:pos="342"/>
              </w:tabs>
              <w:ind w:left="342" w:hanging="270"/>
              <w:rPr>
                <w:rFonts w:ascii="Arial" w:hAnsi="Arial" w:cs="Arial"/>
                <w:sz w:val="20"/>
                <w:szCs w:val="20"/>
              </w:rPr>
            </w:pPr>
          </w:p>
          <w:p w14:paraId="1DD40B5E"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Update on TBI Model Systems projects</w:t>
            </w:r>
          </w:p>
          <w:p w14:paraId="6AC4D50F"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Summary of new research findings in brain injury rehabilitation (may include research in progress)</w:t>
            </w:r>
          </w:p>
          <w:p w14:paraId="1C2E9E55"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The value and the limitations of evidence-based research studies</w:t>
            </w:r>
          </w:p>
          <w:p w14:paraId="437CDC59"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The value of field studies and single-subject designs in post-acute brain injury rehabilitation</w:t>
            </w:r>
          </w:p>
          <w:p w14:paraId="281E2863"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Data collection methods for clinicians attempting to validate treatment efficacy</w:t>
            </w:r>
          </w:p>
          <w:p w14:paraId="28002094"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Methods of measuring and documenting outcomes of unique treatment approaches</w:t>
            </w:r>
          </w:p>
          <w:p w14:paraId="27EE939A"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Ways to incorporate quality of life measures into research</w:t>
            </w:r>
          </w:p>
          <w:p w14:paraId="06A13984"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Collaborative approaches to improve outcomes of incarcerated individuals with brain injuries</w:t>
            </w:r>
          </w:p>
          <w:p w14:paraId="722823C3" w14:textId="77777777" w:rsidR="001E0472" w:rsidRPr="00024904" w:rsidRDefault="001E0472" w:rsidP="00F473FE">
            <w:pPr>
              <w:pStyle w:val="ListParagraph"/>
              <w:tabs>
                <w:tab w:val="left" w:pos="342"/>
              </w:tabs>
              <w:ind w:left="342"/>
              <w:contextualSpacing/>
              <w:rPr>
                <w:rFonts w:ascii="Arial" w:hAnsi="Arial" w:cs="Arial"/>
                <w:sz w:val="20"/>
                <w:szCs w:val="20"/>
              </w:rPr>
            </w:pPr>
          </w:p>
        </w:tc>
      </w:tr>
      <w:tr w:rsidR="001E0472" w:rsidRPr="00493CEE" w14:paraId="6FDEB5B6" w14:textId="77777777" w:rsidTr="001E0472">
        <w:trPr>
          <w:trHeight w:val="2663"/>
        </w:trPr>
        <w:tc>
          <w:tcPr>
            <w:tcW w:w="4592" w:type="dxa"/>
          </w:tcPr>
          <w:p w14:paraId="1EB9E1CC" w14:textId="77777777" w:rsidR="001E0472" w:rsidRPr="00493CEE" w:rsidRDefault="001E0472" w:rsidP="00F473FE">
            <w:pPr>
              <w:rPr>
                <w:rFonts w:ascii="Arial" w:hAnsi="Arial" w:cs="Arial"/>
                <w:b/>
                <w:sz w:val="14"/>
                <w:szCs w:val="14"/>
              </w:rPr>
            </w:pPr>
          </w:p>
          <w:p w14:paraId="5C180B5A" w14:textId="77777777" w:rsidR="001E0472" w:rsidRPr="00493CEE" w:rsidRDefault="001E0472" w:rsidP="00F473FE">
            <w:pPr>
              <w:rPr>
                <w:rFonts w:ascii="Arial" w:hAnsi="Arial" w:cs="Arial"/>
                <w:sz w:val="14"/>
                <w:szCs w:val="14"/>
              </w:rPr>
            </w:pPr>
            <w:r w:rsidRPr="00493CEE">
              <w:rPr>
                <w:rFonts w:ascii="Arial" w:hAnsi="Arial" w:cs="Arial"/>
                <w:b/>
              </w:rPr>
              <w:t>Supports, Services, &amp; Policy Updates</w:t>
            </w:r>
          </w:p>
          <w:p w14:paraId="42CC6950" w14:textId="77777777" w:rsidR="001E0472" w:rsidRDefault="001E0472" w:rsidP="00F473FE">
            <w:pPr>
              <w:rPr>
                <w:rFonts w:ascii="Arial" w:hAnsi="Arial" w:cs="Arial"/>
                <w:sz w:val="20"/>
                <w:szCs w:val="20"/>
              </w:rPr>
            </w:pPr>
            <w:r w:rsidRPr="00024904">
              <w:rPr>
                <w:rFonts w:ascii="Arial" w:hAnsi="Arial" w:cs="Arial"/>
                <w:sz w:val="20"/>
                <w:szCs w:val="20"/>
              </w:rPr>
              <w:t>This focus area is applicable to all attendees and is intended to provide information on supports and services. It will include updates on funding, supports, services, advocacy, and legislative efforts. It will also focus on current issues related to legislative and policy decisions that may impact state and national health care concerns.  This category will be helpful to clinicians, case managers, life care planners, lawyers, administrators, and management staff, as well as to survivors and family members.</w:t>
            </w:r>
          </w:p>
          <w:p w14:paraId="21785709" w14:textId="0EFAB3B2" w:rsidR="00024904" w:rsidRPr="00024904" w:rsidRDefault="00024904" w:rsidP="00F473FE">
            <w:pPr>
              <w:rPr>
                <w:rFonts w:ascii="Arial" w:hAnsi="Arial" w:cs="Arial"/>
                <w:sz w:val="20"/>
                <w:szCs w:val="20"/>
              </w:rPr>
            </w:pPr>
          </w:p>
        </w:tc>
        <w:tc>
          <w:tcPr>
            <w:tcW w:w="5910" w:type="dxa"/>
          </w:tcPr>
          <w:p w14:paraId="20AFB7DB" w14:textId="77777777" w:rsidR="001E0472" w:rsidRPr="00493CEE" w:rsidRDefault="001E0472" w:rsidP="00F473FE">
            <w:pPr>
              <w:pStyle w:val="ListParagraph"/>
              <w:tabs>
                <w:tab w:val="left" w:pos="342"/>
              </w:tabs>
              <w:ind w:left="342" w:hanging="270"/>
              <w:rPr>
                <w:rFonts w:ascii="Arial" w:hAnsi="Arial" w:cs="Arial"/>
                <w:sz w:val="14"/>
                <w:szCs w:val="14"/>
              </w:rPr>
            </w:pPr>
          </w:p>
          <w:p w14:paraId="102D2042"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Support groups (already established or in development)</w:t>
            </w:r>
          </w:p>
          <w:p w14:paraId="2E3B3355"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Legislative updates and discussion of proposed/needed legislation</w:t>
            </w:r>
          </w:p>
          <w:p w14:paraId="302D15ED" w14:textId="77777777" w:rsidR="001E0472" w:rsidRPr="00024904" w:rsidRDefault="001E0472" w:rsidP="00F473FE">
            <w:pPr>
              <w:pStyle w:val="ListParagraph"/>
              <w:numPr>
                <w:ilvl w:val="0"/>
                <w:numId w:val="16"/>
              </w:numPr>
              <w:tabs>
                <w:tab w:val="left" w:pos="342"/>
              </w:tabs>
              <w:ind w:left="342" w:hanging="270"/>
              <w:contextualSpacing/>
              <w:rPr>
                <w:rFonts w:ascii="Arial" w:hAnsi="Arial" w:cs="Arial"/>
                <w:sz w:val="20"/>
                <w:szCs w:val="20"/>
              </w:rPr>
            </w:pPr>
            <w:r w:rsidRPr="00024904">
              <w:rPr>
                <w:rFonts w:ascii="Arial" w:hAnsi="Arial" w:cs="Arial"/>
                <w:sz w:val="20"/>
                <w:szCs w:val="20"/>
              </w:rPr>
              <w:t>Provider challenges such as staff recruitment and retention, payor issues, and service guidelines</w:t>
            </w:r>
          </w:p>
          <w:p w14:paraId="4CAEFAF7" w14:textId="77777777" w:rsidR="001E0472" w:rsidRPr="00493CEE" w:rsidRDefault="001E0472" w:rsidP="00F473FE">
            <w:pPr>
              <w:pStyle w:val="ListParagraph"/>
              <w:numPr>
                <w:ilvl w:val="0"/>
                <w:numId w:val="16"/>
              </w:numPr>
              <w:tabs>
                <w:tab w:val="left" w:pos="342"/>
              </w:tabs>
              <w:ind w:left="342" w:hanging="270"/>
              <w:contextualSpacing/>
              <w:rPr>
                <w:rFonts w:ascii="Arial" w:hAnsi="Arial" w:cs="Arial"/>
                <w:sz w:val="19"/>
                <w:szCs w:val="19"/>
              </w:rPr>
            </w:pPr>
            <w:r w:rsidRPr="00024904">
              <w:rPr>
                <w:rFonts w:ascii="Arial" w:hAnsi="Arial" w:cs="Arial"/>
                <w:sz w:val="20"/>
                <w:szCs w:val="20"/>
              </w:rPr>
              <w:t>Advocacy efforts (including self-advocacy)</w:t>
            </w:r>
          </w:p>
        </w:tc>
      </w:tr>
    </w:tbl>
    <w:p w14:paraId="3B297252" w14:textId="77777777" w:rsidR="009B336B" w:rsidRPr="00493CEE" w:rsidRDefault="009B336B" w:rsidP="009B336B">
      <w:pPr>
        <w:rPr>
          <w:rFonts w:ascii="Arial" w:hAnsi="Arial" w:cs="Arial"/>
          <w:sz w:val="4"/>
          <w:szCs w:val="4"/>
        </w:rPr>
      </w:pPr>
    </w:p>
    <w:p w14:paraId="40138D07" w14:textId="77777777" w:rsidR="004369C8" w:rsidRPr="00493CEE" w:rsidRDefault="004369C8" w:rsidP="004B10C8">
      <w:pPr>
        <w:rPr>
          <w:rFonts w:ascii="Arial" w:hAnsi="Arial" w:cs="Arial"/>
          <w:b/>
          <w:sz w:val="20"/>
          <w:szCs w:val="20"/>
        </w:rPr>
      </w:pPr>
    </w:p>
    <w:p w14:paraId="49162C32" w14:textId="77777777" w:rsidR="00185AF2" w:rsidRPr="00493CEE" w:rsidRDefault="00185AF2" w:rsidP="004B10C8">
      <w:pPr>
        <w:rPr>
          <w:rFonts w:ascii="Arial" w:hAnsi="Arial" w:cs="Arial"/>
          <w:b/>
        </w:rPr>
      </w:pPr>
    </w:p>
    <w:p w14:paraId="36D1CB89" w14:textId="77777777" w:rsidR="001E0472" w:rsidRPr="00493CEE" w:rsidRDefault="001E0472" w:rsidP="00712A28">
      <w:pPr>
        <w:jc w:val="center"/>
        <w:rPr>
          <w:rFonts w:ascii="Arial" w:hAnsi="Arial" w:cs="Arial"/>
          <w:b/>
        </w:rPr>
      </w:pPr>
    </w:p>
    <w:p w14:paraId="4B256AA8" w14:textId="77777777" w:rsidR="001E0472" w:rsidRPr="00493CEE" w:rsidRDefault="001E0472" w:rsidP="00712A28">
      <w:pPr>
        <w:jc w:val="center"/>
        <w:rPr>
          <w:rFonts w:ascii="Arial" w:hAnsi="Arial" w:cs="Arial"/>
          <w:b/>
        </w:rPr>
      </w:pPr>
    </w:p>
    <w:p w14:paraId="564D1AF8" w14:textId="77777777" w:rsidR="00024904" w:rsidRPr="00493CEE" w:rsidRDefault="00024904" w:rsidP="00024904">
      <w:pPr>
        <w:rPr>
          <w:rFonts w:ascii="Arial" w:hAnsi="Arial" w:cs="Arial"/>
          <w:b/>
        </w:rPr>
      </w:pPr>
    </w:p>
    <w:p w14:paraId="72AA4E28" w14:textId="7AAAC9E0" w:rsidR="00D06557" w:rsidRPr="00493CEE" w:rsidRDefault="00D06557" w:rsidP="00712A28">
      <w:pPr>
        <w:jc w:val="center"/>
        <w:rPr>
          <w:rFonts w:ascii="Arial" w:hAnsi="Arial" w:cs="Arial"/>
          <w:b/>
        </w:rPr>
      </w:pPr>
      <w:r w:rsidRPr="00493CEE">
        <w:rPr>
          <w:rFonts w:ascii="Arial" w:hAnsi="Arial" w:cs="Arial"/>
          <w:b/>
        </w:rPr>
        <w:t>Brain Injury Association of Pennsylvania</w:t>
      </w:r>
    </w:p>
    <w:p w14:paraId="0A854620" w14:textId="77777777" w:rsidR="00D06557" w:rsidRPr="00493CEE" w:rsidRDefault="00D06557" w:rsidP="00D06557">
      <w:pPr>
        <w:jc w:val="center"/>
        <w:rPr>
          <w:rFonts w:ascii="Arial" w:hAnsi="Arial" w:cs="Arial"/>
          <w:b/>
          <w:iCs/>
        </w:rPr>
      </w:pPr>
      <w:r w:rsidRPr="00493CEE">
        <w:rPr>
          <w:rFonts w:ascii="Arial" w:hAnsi="Arial" w:cs="Arial"/>
          <w:b/>
          <w:iCs/>
        </w:rPr>
        <w:t>P</w:t>
      </w:r>
      <w:r w:rsidR="00294C62" w:rsidRPr="00493CEE">
        <w:rPr>
          <w:rFonts w:ascii="Arial" w:hAnsi="Arial" w:cs="Arial"/>
          <w:b/>
          <w:iCs/>
        </w:rPr>
        <w:t>oster</w:t>
      </w:r>
      <w:r w:rsidRPr="00493CEE">
        <w:rPr>
          <w:rFonts w:ascii="Arial" w:hAnsi="Arial" w:cs="Arial"/>
          <w:b/>
          <w:iCs/>
        </w:rPr>
        <w:t xml:space="preserve"> Submission Form</w:t>
      </w:r>
    </w:p>
    <w:p w14:paraId="35DFFB30" w14:textId="77777777" w:rsidR="00D06557" w:rsidRPr="00493CEE" w:rsidRDefault="000F54BF" w:rsidP="005F1EA0">
      <w:pPr>
        <w:rPr>
          <w:rFonts w:ascii="Arial" w:hAnsi="Arial" w:cs="Arial"/>
          <w:sz w:val="20"/>
          <w:szCs w:val="20"/>
        </w:rPr>
      </w:pPr>
      <w:r w:rsidRPr="00493CEE">
        <w:rPr>
          <w:rFonts w:ascii="Arial" w:hAnsi="Arial" w:cs="Arial"/>
          <w:noProof/>
          <w:sz w:val="20"/>
          <w:szCs w:val="20"/>
        </w:rPr>
        <mc:AlternateContent>
          <mc:Choice Requires="wps">
            <w:drawing>
              <wp:anchor distT="0" distB="0" distL="114300" distR="114300" simplePos="0" relativeHeight="251657728" behindDoc="1" locked="0" layoutInCell="1" allowOverlap="1" wp14:anchorId="1A29784B" wp14:editId="226F500A">
                <wp:simplePos x="0" y="0"/>
                <wp:positionH relativeFrom="column">
                  <wp:posOffset>4233</wp:posOffset>
                </wp:positionH>
                <wp:positionV relativeFrom="paragraph">
                  <wp:posOffset>134620</wp:posOffset>
                </wp:positionV>
                <wp:extent cx="6544734" cy="274320"/>
                <wp:effectExtent l="0" t="0" r="889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4734" cy="274320"/>
                        </a:xfrm>
                        <a:prstGeom prst="rect">
                          <a:avLst/>
                        </a:prstGeom>
                        <a:solidFill>
                          <a:srgbClr val="C0C0C0"/>
                        </a:solidFill>
                        <a:ln w="9525">
                          <a:solidFill>
                            <a:srgbClr val="000000"/>
                          </a:solidFill>
                          <a:miter lim="800000"/>
                          <a:headEnd/>
                          <a:tailEnd/>
                        </a:ln>
                      </wps:spPr>
                      <wps:txbx>
                        <w:txbxContent>
                          <w:p w14:paraId="324B98C0" w14:textId="77777777" w:rsidR="00785FFD" w:rsidRPr="00D06557" w:rsidRDefault="00785FFD" w:rsidP="00D06557">
                            <w:pPr>
                              <w:jc w:val="center"/>
                              <w:rPr>
                                <w:rFonts w:ascii="Arial" w:hAnsi="Arial" w:cs="Arial"/>
                                <w:b/>
                              </w:rPr>
                            </w:pPr>
                            <w:r>
                              <w:rPr>
                                <w:rFonts w:ascii="Arial" w:hAnsi="Arial" w:cs="Arial"/>
                                <w:b/>
                              </w:rPr>
                              <w:t>Poster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9784B" id="_x0000_t202" coordsize="21600,21600" o:spt="202" path="m,l,21600r21600,l21600,xe">
                <v:stroke joinstyle="miter"/>
                <v:path gradientshapeok="t" o:connecttype="rect"/>
              </v:shapetype>
              <v:shape id="Text Box 6" o:spid="_x0000_s1026" type="#_x0000_t202" style="position:absolute;margin-left:.35pt;margin-top:10.6pt;width:515.3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" fillcolor="silver">
                <v:path arrowok="t"/>
                <v:textbox>
                  <w:txbxContent>
                    <w:p w14:paraId="324B98C0" w14:textId="77777777" w:rsidR="00785FFD" w:rsidRPr="00D06557" w:rsidRDefault="00785FFD" w:rsidP="00D06557">
                      <w:pPr>
                        <w:jc w:val="center"/>
                        <w:rPr>
                          <w:rFonts w:ascii="Arial" w:hAnsi="Arial" w:cs="Arial"/>
                          <w:b/>
                        </w:rPr>
                      </w:pPr>
                      <w:r>
                        <w:rPr>
                          <w:rFonts w:ascii="Arial" w:hAnsi="Arial" w:cs="Arial"/>
                          <w:b/>
                        </w:rPr>
                        <w:t>Poster Proposal</w:t>
                      </w:r>
                    </w:p>
                  </w:txbxContent>
                </v:textbox>
              </v:shape>
            </w:pict>
          </mc:Fallback>
        </mc:AlternateContent>
      </w:r>
    </w:p>
    <w:p w14:paraId="6CB437CD" w14:textId="77777777" w:rsidR="00D06557" w:rsidRPr="00493CEE" w:rsidRDefault="00D06557" w:rsidP="005F1EA0">
      <w:pPr>
        <w:rPr>
          <w:rFonts w:ascii="Arial" w:hAnsi="Arial" w:cs="Arial"/>
          <w:sz w:val="20"/>
          <w:szCs w:val="20"/>
        </w:rPr>
      </w:pPr>
    </w:p>
    <w:p w14:paraId="58CDABBB" w14:textId="77777777" w:rsidR="000F3998" w:rsidRPr="00493CEE" w:rsidRDefault="000F3998" w:rsidP="005F1EA0">
      <w:pPr>
        <w:rPr>
          <w:rFonts w:ascii="Arial" w:hAnsi="Arial" w:cs="Arial"/>
          <w:b/>
          <w:sz w:val="22"/>
          <w:szCs w:val="22"/>
        </w:rPr>
      </w:pPr>
    </w:p>
    <w:p w14:paraId="6542134D" w14:textId="77777777" w:rsidR="0049287B" w:rsidRPr="00493CEE" w:rsidRDefault="0049287B" w:rsidP="005F1EA0">
      <w:pPr>
        <w:rPr>
          <w:rFonts w:ascii="Arial" w:hAnsi="Arial" w:cs="Arial"/>
          <w:b/>
          <w:sz w:val="22"/>
          <w:szCs w:val="22"/>
        </w:rPr>
      </w:pPr>
    </w:p>
    <w:p w14:paraId="32EB602B" w14:textId="77777777" w:rsidR="00A112A3" w:rsidRPr="00493CEE" w:rsidRDefault="005D30F2" w:rsidP="005F1EA0">
      <w:pPr>
        <w:rPr>
          <w:rFonts w:ascii="Arial" w:hAnsi="Arial" w:cs="Arial"/>
          <w:sz w:val="22"/>
          <w:szCs w:val="22"/>
        </w:rPr>
      </w:pPr>
      <w:r w:rsidRPr="00493CEE">
        <w:rPr>
          <w:rFonts w:ascii="Arial" w:hAnsi="Arial" w:cs="Arial"/>
          <w:b/>
          <w:sz w:val="22"/>
          <w:szCs w:val="22"/>
        </w:rPr>
        <w:t xml:space="preserve">Name </w:t>
      </w:r>
      <w:r w:rsidR="00A112A3" w:rsidRPr="00493CEE">
        <w:rPr>
          <w:rFonts w:ascii="Arial" w:hAnsi="Arial" w:cs="Arial"/>
          <w:b/>
          <w:sz w:val="22"/>
          <w:szCs w:val="22"/>
        </w:rPr>
        <w:t xml:space="preserve">of each presenter: </w:t>
      </w:r>
      <w:r w:rsidRPr="00493CEE">
        <w:rPr>
          <w:rFonts w:ascii="Arial" w:hAnsi="Arial" w:cs="Arial"/>
          <w:sz w:val="22"/>
          <w:szCs w:val="22"/>
        </w:rPr>
        <w:t>Please provide the name</w:t>
      </w:r>
      <w:r w:rsidR="00630FD4" w:rsidRPr="00493CEE">
        <w:rPr>
          <w:rFonts w:ascii="Arial" w:hAnsi="Arial" w:cs="Arial"/>
          <w:sz w:val="22"/>
          <w:szCs w:val="22"/>
        </w:rPr>
        <w:t>/credentials</w:t>
      </w:r>
      <w:r w:rsidR="00A112A3" w:rsidRPr="00493CEE">
        <w:rPr>
          <w:rFonts w:ascii="Arial" w:hAnsi="Arial" w:cs="Arial"/>
          <w:sz w:val="22"/>
          <w:szCs w:val="22"/>
        </w:rPr>
        <w:t xml:space="preserve"> of each person participating in the </w:t>
      </w:r>
      <w:r w:rsidR="00294C62" w:rsidRPr="00493CEE">
        <w:rPr>
          <w:rFonts w:ascii="Arial" w:hAnsi="Arial" w:cs="Arial"/>
          <w:sz w:val="22"/>
          <w:szCs w:val="22"/>
        </w:rPr>
        <w:t>poster</w:t>
      </w:r>
      <w:r w:rsidR="00A112A3" w:rsidRPr="00493CEE">
        <w:rPr>
          <w:rFonts w:ascii="Arial" w:hAnsi="Arial" w:cs="Arial"/>
          <w:sz w:val="22"/>
          <w:szCs w:val="22"/>
        </w:rPr>
        <w:t>.</w:t>
      </w:r>
    </w:p>
    <w:p w14:paraId="0AD51A61" w14:textId="77777777" w:rsidR="00294C62" w:rsidRPr="00493CEE" w:rsidRDefault="00294C62" w:rsidP="005F1EA0">
      <w:pPr>
        <w:rPr>
          <w:rFonts w:ascii="Arial" w:hAnsi="Arial" w:cs="Arial"/>
          <w:sz w:val="22"/>
          <w:szCs w:val="22"/>
        </w:rPr>
      </w:pPr>
    </w:p>
    <w:p w14:paraId="2C61BD07" w14:textId="77777777" w:rsidR="00A112A3" w:rsidRPr="00493CEE" w:rsidRDefault="00A112A3" w:rsidP="005F1EA0">
      <w:pPr>
        <w:rPr>
          <w:rFonts w:ascii="Arial" w:hAnsi="Arial" w:cs="Arial"/>
          <w:sz w:val="22"/>
          <w:szCs w:val="22"/>
        </w:rPr>
      </w:pPr>
      <w:r w:rsidRPr="00493CEE">
        <w:rPr>
          <w:rFonts w:ascii="Arial" w:hAnsi="Arial" w:cs="Arial"/>
          <w:sz w:val="22"/>
          <w:szCs w:val="22"/>
        </w:rPr>
        <w:t xml:space="preserve">1) </w:t>
      </w:r>
    </w:p>
    <w:p w14:paraId="3C9D7B74" w14:textId="77777777" w:rsidR="0049287B" w:rsidRPr="00493CEE" w:rsidRDefault="0049287B" w:rsidP="005F1EA0">
      <w:pPr>
        <w:rPr>
          <w:rFonts w:ascii="Arial" w:hAnsi="Arial" w:cs="Arial"/>
          <w:sz w:val="22"/>
          <w:szCs w:val="22"/>
        </w:rPr>
      </w:pPr>
    </w:p>
    <w:p w14:paraId="0095D6AE" w14:textId="77777777" w:rsidR="00A112A3" w:rsidRPr="00493CEE" w:rsidRDefault="00A112A3" w:rsidP="005F1EA0">
      <w:pPr>
        <w:rPr>
          <w:rFonts w:ascii="Arial" w:hAnsi="Arial" w:cs="Arial"/>
          <w:sz w:val="22"/>
          <w:szCs w:val="22"/>
        </w:rPr>
      </w:pPr>
      <w:r w:rsidRPr="00493CEE">
        <w:rPr>
          <w:rFonts w:ascii="Arial" w:hAnsi="Arial" w:cs="Arial"/>
          <w:sz w:val="22"/>
          <w:szCs w:val="22"/>
        </w:rPr>
        <w:t>2)</w:t>
      </w:r>
    </w:p>
    <w:p w14:paraId="0F5973E8" w14:textId="77777777" w:rsidR="0049287B" w:rsidRPr="00493CEE" w:rsidRDefault="0049287B" w:rsidP="005F1EA0">
      <w:pPr>
        <w:rPr>
          <w:rFonts w:ascii="Arial" w:hAnsi="Arial" w:cs="Arial"/>
          <w:sz w:val="22"/>
          <w:szCs w:val="22"/>
        </w:rPr>
      </w:pPr>
    </w:p>
    <w:p w14:paraId="75C04294" w14:textId="77777777" w:rsidR="00A112A3" w:rsidRPr="00493CEE" w:rsidRDefault="00A112A3" w:rsidP="005F1EA0">
      <w:pPr>
        <w:rPr>
          <w:rFonts w:ascii="Arial" w:hAnsi="Arial" w:cs="Arial"/>
          <w:sz w:val="22"/>
          <w:szCs w:val="22"/>
        </w:rPr>
      </w:pPr>
      <w:r w:rsidRPr="00493CEE">
        <w:rPr>
          <w:rFonts w:ascii="Arial" w:hAnsi="Arial" w:cs="Arial"/>
          <w:sz w:val="22"/>
          <w:szCs w:val="22"/>
        </w:rPr>
        <w:t>3)</w:t>
      </w:r>
    </w:p>
    <w:p w14:paraId="6BC70F0D" w14:textId="77777777" w:rsidR="0049287B" w:rsidRPr="00493CEE" w:rsidRDefault="0049287B" w:rsidP="005F1EA0">
      <w:pPr>
        <w:rPr>
          <w:rFonts w:ascii="Arial" w:hAnsi="Arial" w:cs="Arial"/>
          <w:sz w:val="22"/>
          <w:szCs w:val="22"/>
        </w:rPr>
      </w:pPr>
    </w:p>
    <w:p w14:paraId="4E9961E1" w14:textId="77777777" w:rsidR="00A112A3" w:rsidRPr="00493CEE" w:rsidRDefault="00A112A3" w:rsidP="005F1EA0">
      <w:pPr>
        <w:rPr>
          <w:rFonts w:ascii="Arial" w:hAnsi="Arial" w:cs="Arial"/>
          <w:sz w:val="22"/>
          <w:szCs w:val="22"/>
        </w:rPr>
      </w:pPr>
      <w:r w:rsidRPr="00493CEE">
        <w:rPr>
          <w:rFonts w:ascii="Arial" w:hAnsi="Arial" w:cs="Arial"/>
          <w:sz w:val="22"/>
          <w:szCs w:val="22"/>
        </w:rPr>
        <w:t>4)</w:t>
      </w:r>
    </w:p>
    <w:p w14:paraId="6D4CCDD3" w14:textId="77777777" w:rsidR="0049287B" w:rsidRPr="00493CEE" w:rsidRDefault="0049287B" w:rsidP="005F1EA0">
      <w:pPr>
        <w:rPr>
          <w:rFonts w:ascii="Arial" w:hAnsi="Arial" w:cs="Arial"/>
          <w:sz w:val="22"/>
          <w:szCs w:val="22"/>
        </w:rPr>
      </w:pPr>
    </w:p>
    <w:p w14:paraId="368116BB" w14:textId="77777777" w:rsidR="0049287B" w:rsidRPr="00493CEE" w:rsidRDefault="0049287B" w:rsidP="005F1EA0">
      <w:pPr>
        <w:rPr>
          <w:rFonts w:ascii="Arial" w:hAnsi="Arial" w:cs="Arial"/>
          <w:sz w:val="22"/>
          <w:szCs w:val="22"/>
        </w:rPr>
      </w:pPr>
    </w:p>
    <w:p w14:paraId="1151E02C" w14:textId="77777777" w:rsidR="006E5614" w:rsidRPr="00493CEE" w:rsidRDefault="006E5614" w:rsidP="006E5614">
      <w:pPr>
        <w:rPr>
          <w:rFonts w:ascii="Arial" w:hAnsi="Arial" w:cs="Arial"/>
          <w:b/>
          <w:i/>
          <w:sz w:val="22"/>
          <w:szCs w:val="22"/>
        </w:rPr>
      </w:pPr>
      <w:r w:rsidRPr="00493CEE">
        <w:rPr>
          <w:rFonts w:ascii="Arial" w:hAnsi="Arial" w:cs="Arial"/>
          <w:b/>
          <w:sz w:val="22"/>
          <w:szCs w:val="22"/>
        </w:rPr>
        <w:t>Title of P</w:t>
      </w:r>
      <w:r w:rsidR="00294C62" w:rsidRPr="00493CEE">
        <w:rPr>
          <w:rFonts w:ascii="Arial" w:hAnsi="Arial" w:cs="Arial"/>
          <w:b/>
          <w:sz w:val="22"/>
          <w:szCs w:val="22"/>
        </w:rPr>
        <w:t xml:space="preserve">oster </w:t>
      </w:r>
      <w:r w:rsidRPr="00493CEE">
        <w:rPr>
          <w:rFonts w:ascii="Arial" w:hAnsi="Arial" w:cs="Arial"/>
          <w:b/>
          <w:i/>
          <w:sz w:val="22"/>
          <w:szCs w:val="22"/>
        </w:rPr>
        <w:t>(Required)</w:t>
      </w:r>
      <w:r w:rsidR="004E0494" w:rsidRPr="00493CEE">
        <w:rPr>
          <w:rFonts w:ascii="Arial" w:hAnsi="Arial" w:cs="Arial"/>
          <w:b/>
          <w:i/>
          <w:sz w:val="22"/>
          <w:szCs w:val="22"/>
        </w:rPr>
        <w:t>:</w:t>
      </w:r>
    </w:p>
    <w:p w14:paraId="0D11C277" w14:textId="77777777" w:rsidR="004F065E" w:rsidRPr="00493CEE" w:rsidRDefault="004F065E" w:rsidP="006E5614">
      <w:pPr>
        <w:rPr>
          <w:rFonts w:ascii="Arial" w:hAnsi="Arial" w:cs="Arial"/>
          <w:sz w:val="22"/>
          <w:szCs w:val="22"/>
        </w:rPr>
      </w:pPr>
    </w:p>
    <w:p w14:paraId="7D5E17D5" w14:textId="77777777" w:rsidR="00A112A3" w:rsidRPr="00493CEE" w:rsidRDefault="00A112A3" w:rsidP="005F1EA0">
      <w:pPr>
        <w:pBdr>
          <w:bottom w:val="single" w:sz="12" w:space="1" w:color="auto"/>
        </w:pBdr>
        <w:rPr>
          <w:rFonts w:ascii="Arial" w:hAnsi="Arial" w:cs="Arial"/>
          <w:b/>
          <w:sz w:val="22"/>
          <w:szCs w:val="22"/>
        </w:rPr>
      </w:pPr>
    </w:p>
    <w:p w14:paraId="1DC546F5" w14:textId="77777777" w:rsidR="00CA5440" w:rsidRPr="00493CEE" w:rsidRDefault="00CA5440" w:rsidP="005F1EA0">
      <w:pPr>
        <w:rPr>
          <w:rFonts w:ascii="Arial" w:hAnsi="Arial" w:cs="Arial"/>
          <w:b/>
          <w:sz w:val="22"/>
          <w:szCs w:val="22"/>
        </w:rPr>
      </w:pPr>
    </w:p>
    <w:p w14:paraId="7F5E1CFA" w14:textId="77777777" w:rsidR="001E0472" w:rsidRPr="00493CEE" w:rsidRDefault="001E0472" w:rsidP="001E0472">
      <w:pPr>
        <w:rPr>
          <w:rFonts w:ascii="Arial" w:hAnsi="Arial" w:cs="Arial"/>
          <w:b/>
          <w:sz w:val="22"/>
          <w:szCs w:val="22"/>
        </w:rPr>
      </w:pPr>
      <w:r w:rsidRPr="00493CEE">
        <w:rPr>
          <w:rFonts w:ascii="Arial" w:hAnsi="Arial" w:cs="Arial"/>
          <w:b/>
          <w:sz w:val="22"/>
          <w:szCs w:val="22"/>
        </w:rPr>
        <w:t xml:space="preserve">Applicable Focus Area: </w:t>
      </w:r>
      <w:r w:rsidRPr="00493CEE">
        <w:rPr>
          <w:rFonts w:ascii="Arial" w:hAnsi="Arial" w:cs="Arial"/>
          <w:b/>
          <w:sz w:val="22"/>
          <w:szCs w:val="22"/>
        </w:rPr>
        <w:tab/>
      </w:r>
      <w:r w:rsidRPr="00493CEE">
        <w:rPr>
          <w:rFonts w:ascii="Arial" w:hAnsi="Arial" w:cs="Arial"/>
          <w:b/>
          <w:sz w:val="28"/>
          <w:szCs w:val="28"/>
        </w:rPr>
        <w:t></w:t>
      </w:r>
      <w:r w:rsidRPr="00493CEE">
        <w:rPr>
          <w:rFonts w:ascii="Arial" w:hAnsi="Arial" w:cs="Arial"/>
          <w:b/>
          <w:sz w:val="22"/>
          <w:szCs w:val="22"/>
        </w:rPr>
        <w:t xml:space="preserve"> </w:t>
      </w:r>
      <w:r w:rsidRPr="00493CEE">
        <w:rPr>
          <w:rFonts w:ascii="Arial" w:hAnsi="Arial" w:cs="Arial"/>
          <w:sz w:val="22"/>
          <w:szCs w:val="22"/>
        </w:rPr>
        <w:t>Practical Approaches &amp; Creative Solutions</w:t>
      </w:r>
      <w:r w:rsidRPr="00493CEE">
        <w:rPr>
          <w:rFonts w:ascii="Arial" w:hAnsi="Arial" w:cs="Arial"/>
          <w:b/>
          <w:sz w:val="22"/>
          <w:szCs w:val="22"/>
        </w:rPr>
        <w:tab/>
      </w:r>
    </w:p>
    <w:p w14:paraId="588A9097" w14:textId="77777777" w:rsidR="001E0472" w:rsidRPr="00493CEE" w:rsidRDefault="001E0472" w:rsidP="001E0472">
      <w:pPr>
        <w:ind w:left="2160" w:firstLine="720"/>
        <w:rPr>
          <w:rFonts w:ascii="Arial" w:hAnsi="Arial" w:cs="Arial"/>
          <w:sz w:val="22"/>
          <w:szCs w:val="22"/>
        </w:rPr>
      </w:pPr>
      <w:r w:rsidRPr="00493CEE">
        <w:rPr>
          <w:rFonts w:ascii="Arial" w:hAnsi="Arial" w:cs="Arial"/>
          <w:b/>
          <w:sz w:val="28"/>
          <w:szCs w:val="28"/>
        </w:rPr>
        <w:t></w:t>
      </w:r>
      <w:r w:rsidRPr="00493CEE">
        <w:rPr>
          <w:rFonts w:ascii="Arial" w:hAnsi="Arial" w:cs="Arial"/>
          <w:b/>
          <w:sz w:val="22"/>
          <w:szCs w:val="22"/>
        </w:rPr>
        <w:t xml:space="preserve"> </w:t>
      </w:r>
      <w:r w:rsidRPr="00493CEE">
        <w:rPr>
          <w:rFonts w:ascii="Arial" w:hAnsi="Arial" w:cs="Arial"/>
          <w:sz w:val="22"/>
          <w:szCs w:val="22"/>
        </w:rPr>
        <w:t>Research, Research in Progress &amp; Outcomes Measurement</w:t>
      </w:r>
    </w:p>
    <w:p w14:paraId="7CDD1959" w14:textId="429E6516" w:rsidR="001E0472" w:rsidRPr="00493CEE" w:rsidRDefault="001E0472" w:rsidP="001E0472">
      <w:pPr>
        <w:ind w:left="990" w:firstLine="1890"/>
        <w:rPr>
          <w:rFonts w:ascii="Arial" w:hAnsi="Arial" w:cs="Arial"/>
          <w:sz w:val="22"/>
          <w:szCs w:val="22"/>
        </w:rPr>
      </w:pPr>
      <w:r w:rsidRPr="00493CEE">
        <w:rPr>
          <w:rFonts w:ascii="Arial" w:hAnsi="Arial" w:cs="Arial"/>
          <w:b/>
          <w:sz w:val="28"/>
          <w:szCs w:val="28"/>
        </w:rPr>
        <w:t></w:t>
      </w:r>
      <w:r w:rsidRPr="00493CEE">
        <w:rPr>
          <w:rFonts w:ascii="Arial" w:hAnsi="Arial" w:cs="Arial"/>
          <w:b/>
          <w:sz w:val="22"/>
          <w:szCs w:val="22"/>
        </w:rPr>
        <w:t xml:space="preserve"> </w:t>
      </w:r>
      <w:r w:rsidRPr="00493CEE">
        <w:rPr>
          <w:rFonts w:ascii="Arial" w:hAnsi="Arial" w:cs="Arial"/>
          <w:sz w:val="22"/>
          <w:szCs w:val="22"/>
        </w:rPr>
        <w:t>Supports, Services, &amp; Policy Updates</w:t>
      </w:r>
    </w:p>
    <w:p w14:paraId="040D1631" w14:textId="77777777" w:rsidR="00AB30E7" w:rsidRPr="00493CEE" w:rsidRDefault="00AB30E7" w:rsidP="005F1EA0">
      <w:pPr>
        <w:rPr>
          <w:rFonts w:ascii="Arial" w:hAnsi="Arial" w:cs="Arial"/>
          <w:b/>
          <w:sz w:val="22"/>
          <w:szCs w:val="22"/>
        </w:rPr>
      </w:pPr>
    </w:p>
    <w:p w14:paraId="6EB023F9" w14:textId="77777777" w:rsidR="001E0472" w:rsidRPr="00493CEE" w:rsidRDefault="001E0472" w:rsidP="005F1EA0">
      <w:pPr>
        <w:rPr>
          <w:rFonts w:ascii="Arial" w:hAnsi="Arial" w:cs="Arial"/>
          <w:b/>
          <w:sz w:val="22"/>
          <w:szCs w:val="22"/>
        </w:rPr>
      </w:pPr>
    </w:p>
    <w:p w14:paraId="7FFD37C4" w14:textId="77777777" w:rsidR="001E0472" w:rsidRPr="00493CEE" w:rsidRDefault="001E0472" w:rsidP="005F1EA0">
      <w:pPr>
        <w:rPr>
          <w:rFonts w:ascii="Arial" w:hAnsi="Arial" w:cs="Arial"/>
          <w:b/>
          <w:sz w:val="22"/>
          <w:szCs w:val="22"/>
        </w:rPr>
      </w:pPr>
    </w:p>
    <w:p w14:paraId="0519077B" w14:textId="7660F0A7" w:rsidR="00BC36C4" w:rsidRPr="00493CEE" w:rsidRDefault="00294C62" w:rsidP="005F1EA0">
      <w:pPr>
        <w:rPr>
          <w:rFonts w:ascii="Arial" w:hAnsi="Arial" w:cs="Arial"/>
          <w:sz w:val="22"/>
          <w:szCs w:val="22"/>
        </w:rPr>
      </w:pPr>
      <w:r w:rsidRPr="00493CEE">
        <w:rPr>
          <w:rFonts w:ascii="Arial" w:hAnsi="Arial" w:cs="Arial"/>
          <w:b/>
          <w:sz w:val="22"/>
          <w:szCs w:val="22"/>
        </w:rPr>
        <w:t>Poster</w:t>
      </w:r>
      <w:r w:rsidR="00D06557" w:rsidRPr="00493CEE">
        <w:rPr>
          <w:rFonts w:ascii="Arial" w:hAnsi="Arial" w:cs="Arial"/>
          <w:b/>
          <w:sz w:val="22"/>
          <w:szCs w:val="22"/>
        </w:rPr>
        <w:t xml:space="preserve"> Description</w:t>
      </w:r>
      <w:r w:rsidR="00E963FC" w:rsidRPr="00493CEE">
        <w:rPr>
          <w:rFonts w:ascii="Arial" w:hAnsi="Arial" w:cs="Arial"/>
          <w:b/>
          <w:sz w:val="22"/>
          <w:szCs w:val="22"/>
        </w:rPr>
        <w:t xml:space="preserve"> </w:t>
      </w:r>
      <w:r w:rsidR="00E963FC" w:rsidRPr="00493CEE">
        <w:rPr>
          <w:rFonts w:ascii="Arial" w:hAnsi="Arial" w:cs="Arial"/>
          <w:b/>
          <w:i/>
          <w:sz w:val="22"/>
          <w:szCs w:val="22"/>
        </w:rPr>
        <w:t>(Required for all proposals)</w:t>
      </w:r>
      <w:r w:rsidR="00D06557" w:rsidRPr="00493CEE">
        <w:rPr>
          <w:rFonts w:ascii="Arial" w:hAnsi="Arial" w:cs="Arial"/>
          <w:b/>
          <w:sz w:val="22"/>
          <w:szCs w:val="22"/>
        </w:rPr>
        <w:t>:</w:t>
      </w:r>
      <w:r w:rsidR="00D06557" w:rsidRPr="00493CEE">
        <w:rPr>
          <w:rFonts w:ascii="Arial" w:hAnsi="Arial" w:cs="Arial"/>
          <w:sz w:val="22"/>
          <w:szCs w:val="22"/>
        </w:rPr>
        <w:t xml:space="preserve"> Please provide a 100-WORD description of the </w:t>
      </w:r>
      <w:r w:rsidR="008F2640" w:rsidRPr="00493CEE">
        <w:rPr>
          <w:rFonts w:ascii="Arial" w:hAnsi="Arial" w:cs="Arial"/>
          <w:sz w:val="22"/>
          <w:szCs w:val="22"/>
        </w:rPr>
        <w:t>poster</w:t>
      </w:r>
      <w:r w:rsidR="00D06557" w:rsidRPr="00493CEE">
        <w:rPr>
          <w:rFonts w:ascii="Arial" w:hAnsi="Arial" w:cs="Arial"/>
          <w:sz w:val="22"/>
          <w:szCs w:val="22"/>
        </w:rPr>
        <w:t xml:space="preserve"> content. The Plann</w:t>
      </w:r>
      <w:r w:rsidR="00082451" w:rsidRPr="00493CEE">
        <w:rPr>
          <w:rFonts w:ascii="Arial" w:hAnsi="Arial" w:cs="Arial"/>
          <w:sz w:val="22"/>
          <w:szCs w:val="22"/>
        </w:rPr>
        <w:t>ing Committee reserves the right</w:t>
      </w:r>
      <w:r w:rsidR="00D06557" w:rsidRPr="00493CEE">
        <w:rPr>
          <w:rFonts w:ascii="Arial" w:hAnsi="Arial" w:cs="Arial"/>
          <w:sz w:val="22"/>
          <w:szCs w:val="22"/>
        </w:rPr>
        <w:t xml:space="preserve"> to edit descriptions.</w:t>
      </w:r>
      <w:r w:rsidR="00E963FC" w:rsidRPr="00493CEE">
        <w:rPr>
          <w:rFonts w:ascii="Arial" w:hAnsi="Arial" w:cs="Arial"/>
          <w:sz w:val="20"/>
          <w:szCs w:val="20"/>
        </w:rPr>
        <w:t xml:space="preserve"> </w:t>
      </w:r>
    </w:p>
    <w:p w14:paraId="2C40BD92" w14:textId="77777777" w:rsidR="00BC36C4" w:rsidRPr="00493CEE" w:rsidRDefault="00BC36C4" w:rsidP="005F1EA0">
      <w:pPr>
        <w:rPr>
          <w:rFonts w:ascii="Arial" w:hAnsi="Arial" w:cs="Arial"/>
          <w:sz w:val="20"/>
          <w:szCs w:val="20"/>
        </w:rPr>
      </w:pPr>
    </w:p>
    <w:p w14:paraId="4AB5533E" w14:textId="77777777" w:rsidR="00BC36C4" w:rsidRPr="00493CEE" w:rsidRDefault="00BC36C4" w:rsidP="005F1EA0">
      <w:pPr>
        <w:rPr>
          <w:rFonts w:ascii="Arial" w:hAnsi="Arial" w:cs="Arial"/>
          <w:sz w:val="20"/>
          <w:szCs w:val="20"/>
        </w:rPr>
      </w:pPr>
    </w:p>
    <w:p w14:paraId="29475D1F" w14:textId="77777777" w:rsidR="00BC36C4" w:rsidRPr="00493CEE" w:rsidRDefault="00BC36C4" w:rsidP="005F1EA0">
      <w:pPr>
        <w:rPr>
          <w:rFonts w:ascii="Arial" w:hAnsi="Arial" w:cs="Arial"/>
          <w:sz w:val="20"/>
          <w:szCs w:val="20"/>
        </w:rPr>
      </w:pPr>
    </w:p>
    <w:p w14:paraId="31CC41CF" w14:textId="77777777" w:rsidR="00BC36C4" w:rsidRPr="00493CEE" w:rsidRDefault="00BC36C4" w:rsidP="005F1EA0">
      <w:pPr>
        <w:rPr>
          <w:rFonts w:ascii="Arial" w:hAnsi="Arial" w:cs="Arial"/>
          <w:sz w:val="20"/>
          <w:szCs w:val="20"/>
        </w:rPr>
      </w:pPr>
    </w:p>
    <w:p w14:paraId="040569FC" w14:textId="77777777" w:rsidR="00BC36C4" w:rsidRPr="00493CEE" w:rsidRDefault="00BC36C4" w:rsidP="005F1EA0">
      <w:pPr>
        <w:rPr>
          <w:rFonts w:ascii="Arial" w:hAnsi="Arial" w:cs="Arial"/>
          <w:sz w:val="20"/>
          <w:szCs w:val="20"/>
        </w:rPr>
      </w:pPr>
    </w:p>
    <w:p w14:paraId="5EBF9C78" w14:textId="77777777" w:rsidR="00BC36C4" w:rsidRPr="00493CEE" w:rsidRDefault="00BC36C4" w:rsidP="005F1EA0">
      <w:pPr>
        <w:rPr>
          <w:rFonts w:ascii="Arial" w:hAnsi="Arial" w:cs="Arial"/>
          <w:sz w:val="20"/>
          <w:szCs w:val="20"/>
        </w:rPr>
      </w:pPr>
    </w:p>
    <w:p w14:paraId="77E2A313" w14:textId="77777777" w:rsidR="00BC36C4" w:rsidRPr="00493CEE" w:rsidRDefault="00BC36C4" w:rsidP="005F1EA0">
      <w:pPr>
        <w:rPr>
          <w:rFonts w:ascii="Arial" w:hAnsi="Arial" w:cs="Arial"/>
          <w:sz w:val="20"/>
          <w:szCs w:val="20"/>
        </w:rPr>
      </w:pPr>
    </w:p>
    <w:p w14:paraId="4C96F6EE" w14:textId="77777777" w:rsidR="00630FD4" w:rsidRPr="00493CEE" w:rsidRDefault="00630FD4" w:rsidP="005F1EA0">
      <w:pPr>
        <w:rPr>
          <w:rFonts w:ascii="Arial" w:hAnsi="Arial" w:cs="Arial"/>
          <w:sz w:val="20"/>
          <w:szCs w:val="20"/>
        </w:rPr>
      </w:pPr>
    </w:p>
    <w:p w14:paraId="568BD902" w14:textId="77777777" w:rsidR="00630FD4" w:rsidRPr="00493CEE" w:rsidRDefault="00630FD4" w:rsidP="005F1EA0">
      <w:pPr>
        <w:rPr>
          <w:rFonts w:ascii="Arial" w:hAnsi="Arial" w:cs="Arial"/>
          <w:sz w:val="20"/>
          <w:szCs w:val="20"/>
        </w:rPr>
      </w:pPr>
    </w:p>
    <w:p w14:paraId="4E1105AE" w14:textId="77777777" w:rsidR="00630FD4" w:rsidRPr="00493CEE" w:rsidRDefault="00630FD4" w:rsidP="005F1EA0">
      <w:pPr>
        <w:rPr>
          <w:rFonts w:ascii="Arial" w:hAnsi="Arial" w:cs="Arial"/>
          <w:sz w:val="20"/>
          <w:szCs w:val="20"/>
        </w:rPr>
      </w:pPr>
    </w:p>
    <w:p w14:paraId="7E13C9E3" w14:textId="77777777" w:rsidR="00630FD4" w:rsidRPr="00493CEE" w:rsidRDefault="00630FD4" w:rsidP="005F1EA0">
      <w:pPr>
        <w:rPr>
          <w:rFonts w:ascii="Arial" w:hAnsi="Arial" w:cs="Arial"/>
          <w:sz w:val="20"/>
          <w:szCs w:val="20"/>
        </w:rPr>
      </w:pPr>
    </w:p>
    <w:p w14:paraId="5834F5F6" w14:textId="77777777" w:rsidR="00630FD4" w:rsidRPr="00493CEE" w:rsidRDefault="00630FD4" w:rsidP="005F1EA0">
      <w:pPr>
        <w:rPr>
          <w:rFonts w:ascii="Arial" w:hAnsi="Arial" w:cs="Arial"/>
          <w:sz w:val="20"/>
          <w:szCs w:val="20"/>
        </w:rPr>
      </w:pPr>
    </w:p>
    <w:p w14:paraId="02CCB8CF" w14:textId="77777777" w:rsidR="00630FD4" w:rsidRPr="00493CEE" w:rsidRDefault="00630FD4" w:rsidP="005F1EA0">
      <w:pPr>
        <w:rPr>
          <w:rFonts w:ascii="Arial" w:hAnsi="Arial" w:cs="Arial"/>
          <w:sz w:val="20"/>
          <w:szCs w:val="20"/>
        </w:rPr>
      </w:pPr>
    </w:p>
    <w:p w14:paraId="02DA99E5" w14:textId="77777777" w:rsidR="00630FD4" w:rsidRPr="00493CEE" w:rsidRDefault="00630FD4" w:rsidP="005F1EA0">
      <w:pPr>
        <w:rPr>
          <w:rFonts w:ascii="Arial" w:hAnsi="Arial" w:cs="Arial"/>
          <w:sz w:val="20"/>
          <w:szCs w:val="20"/>
        </w:rPr>
      </w:pPr>
    </w:p>
    <w:p w14:paraId="174E9E9E" w14:textId="77777777" w:rsidR="00630FD4" w:rsidRPr="00493CEE" w:rsidRDefault="00630FD4" w:rsidP="005F1EA0">
      <w:pPr>
        <w:rPr>
          <w:rFonts w:ascii="Arial" w:hAnsi="Arial" w:cs="Arial"/>
          <w:b/>
          <w:i/>
          <w:sz w:val="20"/>
          <w:szCs w:val="20"/>
        </w:rPr>
      </w:pPr>
    </w:p>
    <w:p w14:paraId="3E27D542" w14:textId="77777777" w:rsidR="006E0EAA" w:rsidRPr="00493CEE" w:rsidRDefault="006E0EAA" w:rsidP="005F1EA0">
      <w:pPr>
        <w:rPr>
          <w:rFonts w:ascii="Arial" w:hAnsi="Arial" w:cs="Arial"/>
          <w:b/>
          <w:i/>
          <w:sz w:val="20"/>
          <w:szCs w:val="20"/>
        </w:rPr>
      </w:pPr>
    </w:p>
    <w:p w14:paraId="192D0A3B" w14:textId="77777777" w:rsidR="006E0EAA" w:rsidRPr="00493CEE" w:rsidRDefault="006E0EAA" w:rsidP="005F1EA0">
      <w:pPr>
        <w:rPr>
          <w:rFonts w:ascii="Arial" w:hAnsi="Arial" w:cs="Arial"/>
          <w:b/>
          <w:i/>
          <w:sz w:val="20"/>
          <w:szCs w:val="20"/>
        </w:rPr>
      </w:pPr>
    </w:p>
    <w:p w14:paraId="6FEE451C" w14:textId="77777777" w:rsidR="006E0EAA" w:rsidRPr="00493CEE" w:rsidRDefault="006E0EAA" w:rsidP="005F1EA0">
      <w:pPr>
        <w:rPr>
          <w:rFonts w:ascii="Arial" w:hAnsi="Arial" w:cs="Arial"/>
          <w:b/>
          <w:i/>
          <w:sz w:val="20"/>
          <w:szCs w:val="20"/>
        </w:rPr>
      </w:pPr>
    </w:p>
    <w:p w14:paraId="22DE2E8C" w14:textId="77777777" w:rsidR="006E0EAA" w:rsidRPr="00493CEE" w:rsidRDefault="006E0EAA" w:rsidP="005F1EA0">
      <w:pPr>
        <w:rPr>
          <w:rFonts w:ascii="Arial" w:hAnsi="Arial" w:cs="Arial"/>
          <w:b/>
          <w:i/>
          <w:sz w:val="20"/>
          <w:szCs w:val="20"/>
        </w:rPr>
      </w:pPr>
    </w:p>
    <w:p w14:paraId="40AC6F93" w14:textId="77777777" w:rsidR="0049287B" w:rsidRPr="00493CEE" w:rsidRDefault="0049287B" w:rsidP="0049287B">
      <w:pPr>
        <w:rPr>
          <w:rFonts w:ascii="Arial" w:hAnsi="Arial" w:cs="Arial"/>
          <w:b/>
          <w:i/>
          <w:sz w:val="20"/>
          <w:szCs w:val="20"/>
        </w:rPr>
      </w:pPr>
    </w:p>
    <w:p w14:paraId="32413584" w14:textId="77777777" w:rsidR="009B336B" w:rsidRPr="00493CEE" w:rsidRDefault="009B336B" w:rsidP="0049287B">
      <w:pPr>
        <w:rPr>
          <w:rFonts w:ascii="Arial" w:hAnsi="Arial" w:cs="Arial"/>
          <w:b/>
          <w:i/>
          <w:sz w:val="20"/>
          <w:szCs w:val="20"/>
        </w:rPr>
      </w:pPr>
    </w:p>
    <w:p w14:paraId="0AAEDE00" w14:textId="77777777" w:rsidR="009B336B" w:rsidRPr="00493CEE" w:rsidRDefault="009B336B" w:rsidP="0049287B">
      <w:pPr>
        <w:rPr>
          <w:rFonts w:ascii="Arial" w:hAnsi="Arial" w:cs="Arial"/>
          <w:b/>
          <w:i/>
          <w:sz w:val="20"/>
          <w:szCs w:val="20"/>
        </w:rPr>
      </w:pPr>
    </w:p>
    <w:p w14:paraId="71875FB1" w14:textId="77777777" w:rsidR="009B336B" w:rsidRPr="00493CEE" w:rsidRDefault="009B336B" w:rsidP="0049287B">
      <w:pPr>
        <w:rPr>
          <w:rFonts w:ascii="Arial" w:hAnsi="Arial" w:cs="Arial"/>
          <w:b/>
          <w:i/>
          <w:sz w:val="20"/>
          <w:szCs w:val="20"/>
        </w:rPr>
      </w:pPr>
    </w:p>
    <w:p w14:paraId="716F0441" w14:textId="77777777" w:rsidR="009B336B" w:rsidRPr="00493CEE" w:rsidRDefault="009B336B" w:rsidP="0049287B">
      <w:pPr>
        <w:rPr>
          <w:rFonts w:ascii="Arial" w:hAnsi="Arial" w:cs="Arial"/>
          <w:b/>
          <w:i/>
          <w:sz w:val="20"/>
          <w:szCs w:val="20"/>
        </w:rPr>
      </w:pPr>
    </w:p>
    <w:p w14:paraId="4B0334AA" w14:textId="77777777" w:rsidR="009B336B" w:rsidRPr="00493CEE" w:rsidRDefault="009B336B" w:rsidP="0049287B">
      <w:pPr>
        <w:rPr>
          <w:rFonts w:ascii="Arial" w:hAnsi="Arial" w:cs="Arial"/>
          <w:b/>
          <w:i/>
          <w:sz w:val="20"/>
          <w:szCs w:val="20"/>
        </w:rPr>
      </w:pPr>
    </w:p>
    <w:p w14:paraId="55082BC2" w14:textId="77777777" w:rsidR="009B336B" w:rsidRPr="00493CEE" w:rsidRDefault="009B336B" w:rsidP="0049287B">
      <w:pPr>
        <w:rPr>
          <w:rFonts w:ascii="Arial" w:hAnsi="Arial" w:cs="Arial"/>
          <w:b/>
          <w:i/>
          <w:sz w:val="20"/>
          <w:szCs w:val="20"/>
        </w:rPr>
      </w:pPr>
    </w:p>
    <w:p w14:paraId="5AC3554E" w14:textId="77777777" w:rsidR="00AB30E7" w:rsidRPr="00493CEE" w:rsidRDefault="00AB30E7" w:rsidP="0049287B">
      <w:pPr>
        <w:rPr>
          <w:rFonts w:ascii="Arial" w:hAnsi="Arial" w:cs="Arial"/>
          <w:b/>
          <w:i/>
          <w:sz w:val="20"/>
          <w:szCs w:val="20"/>
        </w:rPr>
      </w:pPr>
    </w:p>
    <w:p w14:paraId="7E7B2DC7" w14:textId="77777777" w:rsidR="00FF4BC4" w:rsidRPr="00493CEE" w:rsidRDefault="00FF4BC4" w:rsidP="0049287B">
      <w:pPr>
        <w:rPr>
          <w:rFonts w:ascii="Arial" w:hAnsi="Arial" w:cs="Arial"/>
          <w:b/>
          <w:iCs/>
        </w:rPr>
      </w:pPr>
    </w:p>
    <w:p w14:paraId="56983A1B" w14:textId="77777777" w:rsidR="0049287B" w:rsidRPr="00493CEE" w:rsidRDefault="000F54BF" w:rsidP="0049287B">
      <w:pPr>
        <w:jc w:val="center"/>
        <w:rPr>
          <w:rFonts w:ascii="Arial" w:hAnsi="Arial" w:cs="Arial"/>
          <w:b/>
          <w:iCs/>
        </w:rPr>
      </w:pPr>
      <w:r w:rsidRPr="00493CEE">
        <w:rPr>
          <w:rFonts w:ascii="Arial" w:hAnsi="Arial" w:cs="Arial"/>
          <w:b/>
          <w:iCs/>
          <w:noProof/>
        </w:rPr>
        <mc:AlternateContent>
          <mc:Choice Requires="wps">
            <w:drawing>
              <wp:anchor distT="0" distB="0" distL="114300" distR="114300" simplePos="0" relativeHeight="251656704" behindDoc="0" locked="0" layoutInCell="1" allowOverlap="1" wp14:anchorId="2FFB3A62" wp14:editId="53FB7D78">
                <wp:simplePos x="0" y="0"/>
                <wp:positionH relativeFrom="column">
                  <wp:posOffset>0</wp:posOffset>
                </wp:positionH>
                <wp:positionV relativeFrom="paragraph">
                  <wp:posOffset>45720</wp:posOffset>
                </wp:positionV>
                <wp:extent cx="6286500" cy="7905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790575"/>
                        </a:xfrm>
                        <a:prstGeom prst="rect">
                          <a:avLst/>
                        </a:prstGeom>
                        <a:solidFill>
                          <a:srgbClr val="C0C0C0"/>
                        </a:solidFill>
                        <a:ln w="9525">
                          <a:solidFill>
                            <a:srgbClr val="000000"/>
                          </a:solidFill>
                          <a:miter lim="800000"/>
                          <a:headEnd/>
                          <a:tailEnd/>
                        </a:ln>
                      </wps:spPr>
                      <wps:txbx>
                        <w:txbxContent>
                          <w:p w14:paraId="580794B6" w14:textId="77777777" w:rsidR="00785FFD" w:rsidRPr="0049287B" w:rsidRDefault="00785FFD" w:rsidP="0049287B">
                            <w:pPr>
                              <w:jc w:val="center"/>
                              <w:rPr>
                                <w:rFonts w:ascii="Arial" w:hAnsi="Arial" w:cs="Arial"/>
                                <w:b/>
                                <w:sz w:val="16"/>
                                <w:szCs w:val="16"/>
                              </w:rPr>
                            </w:pPr>
                          </w:p>
                          <w:p w14:paraId="35E0F890" w14:textId="77777777" w:rsidR="00785FFD" w:rsidRDefault="00785FFD" w:rsidP="0049287B">
                            <w:pPr>
                              <w:jc w:val="center"/>
                              <w:rPr>
                                <w:rFonts w:ascii="Arial" w:hAnsi="Arial" w:cs="Arial"/>
                                <w:b/>
                              </w:rPr>
                            </w:pPr>
                            <w:r>
                              <w:rPr>
                                <w:rFonts w:ascii="Arial" w:hAnsi="Arial" w:cs="Arial"/>
                                <w:b/>
                              </w:rPr>
                              <w:t>PRESENTER INFORMATION</w:t>
                            </w:r>
                          </w:p>
                          <w:p w14:paraId="12AC7C1D" w14:textId="77777777" w:rsidR="00785FFD" w:rsidRDefault="00785FFD" w:rsidP="0049287B">
                            <w:pPr>
                              <w:jc w:val="center"/>
                              <w:rPr>
                                <w:rFonts w:ascii="Arial" w:hAnsi="Arial" w:cs="Arial"/>
                                <w:b/>
                                <w:sz w:val="20"/>
                                <w:szCs w:val="20"/>
                              </w:rPr>
                            </w:pPr>
                            <w:r w:rsidRPr="0049287B">
                              <w:rPr>
                                <w:rFonts w:ascii="Arial" w:hAnsi="Arial" w:cs="Arial"/>
                                <w:b/>
                                <w:sz w:val="20"/>
                                <w:szCs w:val="20"/>
                              </w:rPr>
                              <w:t xml:space="preserve">An information form must be completed for </w:t>
                            </w:r>
                            <w:r>
                              <w:rPr>
                                <w:rFonts w:ascii="Arial" w:hAnsi="Arial" w:cs="Arial"/>
                                <w:b/>
                                <w:sz w:val="20"/>
                                <w:szCs w:val="20"/>
                                <w:u w:val="single"/>
                              </w:rPr>
                              <w:t>EACH</w:t>
                            </w:r>
                            <w:r w:rsidRPr="0049287B">
                              <w:rPr>
                                <w:rFonts w:ascii="Arial" w:hAnsi="Arial" w:cs="Arial"/>
                                <w:b/>
                                <w:sz w:val="20"/>
                                <w:szCs w:val="20"/>
                              </w:rPr>
                              <w:t xml:space="preserve"> </w:t>
                            </w:r>
                            <w:r>
                              <w:rPr>
                                <w:rFonts w:ascii="Arial" w:hAnsi="Arial" w:cs="Arial"/>
                                <w:b/>
                                <w:sz w:val="20"/>
                                <w:szCs w:val="20"/>
                              </w:rPr>
                              <w:t>person contributing to the poster.</w:t>
                            </w:r>
                          </w:p>
                          <w:p w14:paraId="7E22292A" w14:textId="77777777" w:rsidR="00785FFD" w:rsidRPr="0049287B" w:rsidRDefault="00785FFD" w:rsidP="0049287B">
                            <w:pPr>
                              <w:jc w:val="center"/>
                              <w:rPr>
                                <w:rFonts w:ascii="Arial" w:hAnsi="Arial" w:cs="Arial"/>
                                <w:b/>
                                <w:sz w:val="20"/>
                                <w:szCs w:val="20"/>
                              </w:rPr>
                            </w:pPr>
                            <w:r>
                              <w:rPr>
                                <w:rFonts w:ascii="Arial" w:hAnsi="Arial" w:cs="Arial"/>
                                <w:b/>
                                <w:sz w:val="20"/>
                                <w:szCs w:val="20"/>
                              </w:rPr>
                              <w:t>All information is required.</w:t>
                            </w:r>
                          </w:p>
                          <w:p w14:paraId="7F923F24" w14:textId="77777777" w:rsidR="00785FFD" w:rsidRDefault="00785FFD" w:rsidP="0049287B">
                            <w:pPr>
                              <w:jc w:val="center"/>
                              <w:rPr>
                                <w:rFonts w:ascii="Arial" w:hAnsi="Arial" w:cs="Arial"/>
                                <w:b/>
                              </w:rPr>
                            </w:pPr>
                          </w:p>
                          <w:p w14:paraId="288D5745" w14:textId="77777777" w:rsidR="00785FFD" w:rsidRDefault="00785FFD" w:rsidP="0049287B">
                            <w:pPr>
                              <w:jc w:val="center"/>
                              <w:rPr>
                                <w:rFonts w:ascii="Arial" w:hAnsi="Arial" w:cs="Arial"/>
                                <w:b/>
                              </w:rPr>
                            </w:pPr>
                          </w:p>
                          <w:p w14:paraId="5159AA0A" w14:textId="77777777" w:rsidR="00785FFD" w:rsidRDefault="00785FFD" w:rsidP="0049287B">
                            <w:pPr>
                              <w:jc w:val="center"/>
                              <w:rPr>
                                <w:rFonts w:ascii="Arial" w:hAnsi="Arial" w:cs="Arial"/>
                                <w:b/>
                              </w:rPr>
                            </w:pPr>
                          </w:p>
                          <w:p w14:paraId="77DD0F68" w14:textId="77777777" w:rsidR="00785FFD" w:rsidRPr="00D06557" w:rsidRDefault="00785FFD" w:rsidP="0049287B">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3A62" id="Text Box 7" o:spid="_x0000_s1027" type="#_x0000_t202" style="position:absolute;left:0;text-align:left;margin-left:0;margin-top:3.6pt;width:49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" fillcolor="silver">
                <v:path arrowok="t"/>
                <v:textbox>
                  <w:txbxContent>
                    <w:p w14:paraId="580794B6" w14:textId="77777777" w:rsidR="00785FFD" w:rsidRPr="0049287B" w:rsidRDefault="00785FFD" w:rsidP="0049287B">
                      <w:pPr>
                        <w:jc w:val="center"/>
                        <w:rPr>
                          <w:rFonts w:ascii="Arial" w:hAnsi="Arial" w:cs="Arial"/>
                          <w:b/>
                          <w:sz w:val="16"/>
                          <w:szCs w:val="16"/>
                        </w:rPr>
                      </w:pPr>
                    </w:p>
                    <w:p w14:paraId="35E0F890" w14:textId="77777777" w:rsidR="00785FFD" w:rsidRDefault="00785FFD" w:rsidP="0049287B">
                      <w:pPr>
                        <w:jc w:val="center"/>
                        <w:rPr>
                          <w:rFonts w:ascii="Arial" w:hAnsi="Arial" w:cs="Arial"/>
                          <w:b/>
                        </w:rPr>
                      </w:pPr>
                      <w:r>
                        <w:rPr>
                          <w:rFonts w:ascii="Arial" w:hAnsi="Arial" w:cs="Arial"/>
                          <w:b/>
                        </w:rPr>
                        <w:t>PRESENTER INFORMATION</w:t>
                      </w:r>
                    </w:p>
                    <w:p w14:paraId="12AC7C1D" w14:textId="77777777" w:rsidR="00785FFD" w:rsidRDefault="00785FFD" w:rsidP="0049287B">
                      <w:pPr>
                        <w:jc w:val="center"/>
                        <w:rPr>
                          <w:rFonts w:ascii="Arial" w:hAnsi="Arial" w:cs="Arial"/>
                          <w:b/>
                          <w:sz w:val="20"/>
                          <w:szCs w:val="20"/>
                        </w:rPr>
                      </w:pPr>
                      <w:r w:rsidRPr="0049287B">
                        <w:rPr>
                          <w:rFonts w:ascii="Arial" w:hAnsi="Arial" w:cs="Arial"/>
                          <w:b/>
                          <w:sz w:val="20"/>
                          <w:szCs w:val="20"/>
                        </w:rPr>
                        <w:t xml:space="preserve">An information form must be completed for </w:t>
                      </w:r>
                      <w:r>
                        <w:rPr>
                          <w:rFonts w:ascii="Arial" w:hAnsi="Arial" w:cs="Arial"/>
                          <w:b/>
                          <w:sz w:val="20"/>
                          <w:szCs w:val="20"/>
                          <w:u w:val="single"/>
                        </w:rPr>
                        <w:t>EACH</w:t>
                      </w:r>
                      <w:r w:rsidRPr="0049287B">
                        <w:rPr>
                          <w:rFonts w:ascii="Arial" w:hAnsi="Arial" w:cs="Arial"/>
                          <w:b/>
                          <w:sz w:val="20"/>
                          <w:szCs w:val="20"/>
                        </w:rPr>
                        <w:t xml:space="preserve"> </w:t>
                      </w:r>
                      <w:r>
                        <w:rPr>
                          <w:rFonts w:ascii="Arial" w:hAnsi="Arial" w:cs="Arial"/>
                          <w:b/>
                          <w:sz w:val="20"/>
                          <w:szCs w:val="20"/>
                        </w:rPr>
                        <w:t>person contributing to the poster.</w:t>
                      </w:r>
                    </w:p>
                    <w:p w14:paraId="7E22292A" w14:textId="77777777" w:rsidR="00785FFD" w:rsidRPr="0049287B" w:rsidRDefault="00785FFD" w:rsidP="0049287B">
                      <w:pPr>
                        <w:jc w:val="center"/>
                        <w:rPr>
                          <w:rFonts w:ascii="Arial" w:hAnsi="Arial" w:cs="Arial"/>
                          <w:b/>
                          <w:sz w:val="20"/>
                          <w:szCs w:val="20"/>
                        </w:rPr>
                      </w:pPr>
                      <w:r>
                        <w:rPr>
                          <w:rFonts w:ascii="Arial" w:hAnsi="Arial" w:cs="Arial"/>
                          <w:b/>
                          <w:sz w:val="20"/>
                          <w:szCs w:val="20"/>
                        </w:rPr>
                        <w:t>All information is required.</w:t>
                      </w:r>
                    </w:p>
                    <w:p w14:paraId="7F923F24" w14:textId="77777777" w:rsidR="00785FFD" w:rsidRDefault="00785FFD" w:rsidP="0049287B">
                      <w:pPr>
                        <w:jc w:val="center"/>
                        <w:rPr>
                          <w:rFonts w:ascii="Arial" w:hAnsi="Arial" w:cs="Arial"/>
                          <w:b/>
                        </w:rPr>
                      </w:pPr>
                    </w:p>
                    <w:p w14:paraId="288D5745" w14:textId="77777777" w:rsidR="00785FFD" w:rsidRDefault="00785FFD" w:rsidP="0049287B">
                      <w:pPr>
                        <w:jc w:val="center"/>
                        <w:rPr>
                          <w:rFonts w:ascii="Arial" w:hAnsi="Arial" w:cs="Arial"/>
                          <w:b/>
                        </w:rPr>
                      </w:pPr>
                    </w:p>
                    <w:p w14:paraId="5159AA0A" w14:textId="77777777" w:rsidR="00785FFD" w:rsidRDefault="00785FFD" w:rsidP="0049287B">
                      <w:pPr>
                        <w:jc w:val="center"/>
                        <w:rPr>
                          <w:rFonts w:ascii="Arial" w:hAnsi="Arial" w:cs="Arial"/>
                          <w:b/>
                        </w:rPr>
                      </w:pPr>
                    </w:p>
                    <w:p w14:paraId="77DD0F68" w14:textId="77777777" w:rsidR="00785FFD" w:rsidRPr="00D06557" w:rsidRDefault="00785FFD" w:rsidP="0049287B">
                      <w:pPr>
                        <w:jc w:val="center"/>
                        <w:rPr>
                          <w:rFonts w:ascii="Arial" w:hAnsi="Arial" w:cs="Arial"/>
                          <w:b/>
                        </w:rPr>
                      </w:pPr>
                    </w:p>
                  </w:txbxContent>
                </v:textbox>
              </v:shape>
            </w:pict>
          </mc:Fallback>
        </mc:AlternateContent>
      </w:r>
    </w:p>
    <w:p w14:paraId="28F9FFBE" w14:textId="77777777" w:rsidR="0049287B" w:rsidRPr="00493CEE" w:rsidRDefault="0049287B" w:rsidP="0049287B">
      <w:pPr>
        <w:rPr>
          <w:rFonts w:ascii="Arial" w:hAnsi="Arial" w:cs="Arial"/>
          <w:sz w:val="20"/>
          <w:szCs w:val="20"/>
        </w:rPr>
      </w:pPr>
    </w:p>
    <w:p w14:paraId="19D4DF03" w14:textId="77777777" w:rsidR="0049287B" w:rsidRPr="00493CEE" w:rsidRDefault="0049287B" w:rsidP="0049287B">
      <w:pPr>
        <w:rPr>
          <w:rFonts w:ascii="Arial" w:hAnsi="Arial" w:cs="Arial"/>
          <w:sz w:val="20"/>
          <w:szCs w:val="20"/>
        </w:rPr>
      </w:pPr>
      <w:r w:rsidRPr="00493CEE">
        <w:rPr>
          <w:rFonts w:ascii="Arial" w:hAnsi="Arial" w:cs="Arial"/>
          <w:sz w:val="20"/>
          <w:szCs w:val="20"/>
        </w:rPr>
        <w:t>Check here if you are the primary contact: _________</w:t>
      </w:r>
    </w:p>
    <w:p w14:paraId="167C3867" w14:textId="77777777" w:rsidR="0049287B" w:rsidRPr="00493CEE" w:rsidRDefault="0049287B" w:rsidP="0049287B">
      <w:pPr>
        <w:autoSpaceDE w:val="0"/>
        <w:autoSpaceDN w:val="0"/>
        <w:adjustRightInd w:val="0"/>
        <w:spacing w:line="360" w:lineRule="atLeast"/>
        <w:rPr>
          <w:rFonts w:ascii="Arial" w:hAnsi="Arial" w:cs="Arial"/>
          <w:sz w:val="22"/>
          <w:szCs w:val="22"/>
        </w:rPr>
      </w:pPr>
    </w:p>
    <w:p w14:paraId="368C97BE" w14:textId="77777777" w:rsidR="00082451" w:rsidRPr="00493CEE" w:rsidRDefault="00082451" w:rsidP="0049287B">
      <w:pPr>
        <w:autoSpaceDE w:val="0"/>
        <w:autoSpaceDN w:val="0"/>
        <w:adjustRightInd w:val="0"/>
        <w:spacing w:line="360" w:lineRule="atLeast"/>
        <w:rPr>
          <w:rFonts w:ascii="Arial" w:hAnsi="Arial" w:cs="Arial"/>
          <w:sz w:val="22"/>
          <w:szCs w:val="22"/>
        </w:rPr>
      </w:pPr>
    </w:p>
    <w:p w14:paraId="4AA62313" w14:textId="77777777" w:rsidR="00D13247" w:rsidRPr="00493CEE" w:rsidRDefault="00D13247" w:rsidP="0049287B">
      <w:pPr>
        <w:autoSpaceDE w:val="0"/>
        <w:autoSpaceDN w:val="0"/>
        <w:adjustRightInd w:val="0"/>
        <w:spacing w:line="360" w:lineRule="atLeast"/>
        <w:rPr>
          <w:rFonts w:ascii="Arial" w:hAnsi="Arial" w:cs="Arial"/>
          <w:sz w:val="22"/>
          <w:szCs w:val="22"/>
        </w:rPr>
      </w:pPr>
    </w:p>
    <w:p w14:paraId="5E8D45AF" w14:textId="77777777" w:rsidR="001E0472" w:rsidRPr="00493CEE" w:rsidRDefault="001E0472" w:rsidP="001E0472">
      <w:pPr>
        <w:autoSpaceDE w:val="0"/>
        <w:autoSpaceDN w:val="0"/>
        <w:adjustRightInd w:val="0"/>
        <w:spacing w:line="360" w:lineRule="atLeast"/>
        <w:rPr>
          <w:rFonts w:ascii="Arial" w:hAnsi="Arial" w:cs="Arial"/>
          <w:sz w:val="22"/>
          <w:szCs w:val="22"/>
        </w:rPr>
      </w:pPr>
      <w:r w:rsidRPr="00493CEE">
        <w:rPr>
          <w:rFonts w:ascii="Arial" w:hAnsi="Arial" w:cs="Arial"/>
          <w:sz w:val="22"/>
          <w:szCs w:val="22"/>
        </w:rPr>
        <w:t xml:space="preserve">Full Name and Credentials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t xml:space="preserve">                                                                      </w:t>
      </w:r>
    </w:p>
    <w:p w14:paraId="6CB73EEF" w14:textId="77777777" w:rsidR="001E0472" w:rsidRPr="00493CEE" w:rsidRDefault="001E0472" w:rsidP="001E0472">
      <w:pPr>
        <w:autoSpaceDE w:val="0"/>
        <w:autoSpaceDN w:val="0"/>
        <w:adjustRightInd w:val="0"/>
        <w:spacing w:line="360" w:lineRule="atLeast"/>
        <w:rPr>
          <w:rFonts w:ascii="Arial" w:hAnsi="Arial" w:cs="Arial"/>
          <w:sz w:val="22"/>
          <w:szCs w:val="22"/>
        </w:rPr>
      </w:pPr>
    </w:p>
    <w:p w14:paraId="4CF65A66" w14:textId="77777777" w:rsidR="001E0472" w:rsidRPr="00493CEE" w:rsidRDefault="001E0472" w:rsidP="001E0472">
      <w:pPr>
        <w:autoSpaceDE w:val="0"/>
        <w:autoSpaceDN w:val="0"/>
        <w:adjustRightInd w:val="0"/>
        <w:spacing w:line="360" w:lineRule="atLeast"/>
        <w:rPr>
          <w:rFonts w:ascii="Arial" w:hAnsi="Arial" w:cs="Arial"/>
          <w:sz w:val="22"/>
          <w:szCs w:val="22"/>
          <w:u w:val="single"/>
        </w:rPr>
      </w:pPr>
      <w:r w:rsidRPr="00493CEE">
        <w:rPr>
          <w:rFonts w:ascii="Arial" w:hAnsi="Arial" w:cs="Arial"/>
          <w:sz w:val="22"/>
          <w:szCs w:val="22"/>
        </w:rPr>
        <w:t xml:space="preserve">Agency/Employer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t xml:space="preserve">            </w:t>
      </w:r>
      <w:r w:rsidRPr="00493CEE">
        <w:rPr>
          <w:rFonts w:ascii="Arial" w:hAnsi="Arial" w:cs="Arial"/>
          <w:sz w:val="22"/>
          <w:szCs w:val="22"/>
          <w:u w:val="single"/>
        </w:rPr>
        <w:tab/>
      </w:r>
    </w:p>
    <w:p w14:paraId="21F6D366" w14:textId="77777777" w:rsidR="001E0472" w:rsidRPr="00493CEE" w:rsidRDefault="001E0472" w:rsidP="001E0472">
      <w:pPr>
        <w:autoSpaceDE w:val="0"/>
        <w:autoSpaceDN w:val="0"/>
        <w:adjustRightInd w:val="0"/>
        <w:spacing w:line="360" w:lineRule="atLeast"/>
        <w:rPr>
          <w:rFonts w:ascii="Arial" w:hAnsi="Arial" w:cs="Arial"/>
          <w:sz w:val="22"/>
          <w:szCs w:val="22"/>
        </w:rPr>
      </w:pPr>
    </w:p>
    <w:p w14:paraId="1518A974" w14:textId="77777777" w:rsidR="001E0472" w:rsidRPr="00493CEE" w:rsidRDefault="001E0472" w:rsidP="001E0472">
      <w:pPr>
        <w:autoSpaceDE w:val="0"/>
        <w:autoSpaceDN w:val="0"/>
        <w:adjustRightInd w:val="0"/>
        <w:spacing w:line="360" w:lineRule="atLeast"/>
        <w:rPr>
          <w:rFonts w:ascii="Arial" w:hAnsi="Arial" w:cs="Arial"/>
          <w:sz w:val="22"/>
          <w:szCs w:val="22"/>
          <w:u w:val="single"/>
        </w:rPr>
      </w:pPr>
      <w:r w:rsidRPr="00493CEE">
        <w:rPr>
          <w:rFonts w:ascii="Arial" w:hAnsi="Arial" w:cs="Arial"/>
          <w:sz w:val="22"/>
          <w:szCs w:val="22"/>
        </w:rPr>
        <w:t>Address</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t xml:space="preserve">            </w:t>
      </w:r>
      <w:r w:rsidRPr="00493CEE">
        <w:rPr>
          <w:rFonts w:ascii="Arial" w:hAnsi="Arial" w:cs="Arial"/>
          <w:sz w:val="22"/>
          <w:szCs w:val="22"/>
          <w:u w:val="single"/>
        </w:rPr>
        <w:tab/>
      </w:r>
    </w:p>
    <w:p w14:paraId="6E297FDC" w14:textId="77777777" w:rsidR="001E0472" w:rsidRPr="00493CEE" w:rsidRDefault="001E0472" w:rsidP="001E0472">
      <w:pPr>
        <w:autoSpaceDE w:val="0"/>
        <w:autoSpaceDN w:val="0"/>
        <w:adjustRightInd w:val="0"/>
        <w:spacing w:line="360" w:lineRule="atLeast"/>
        <w:rPr>
          <w:rFonts w:ascii="Arial" w:hAnsi="Arial" w:cs="Arial"/>
          <w:sz w:val="22"/>
          <w:szCs w:val="22"/>
        </w:rPr>
      </w:pPr>
    </w:p>
    <w:p w14:paraId="491B0804" w14:textId="77777777" w:rsidR="001E0472" w:rsidRPr="00493CEE" w:rsidRDefault="001E0472" w:rsidP="001E0472">
      <w:pPr>
        <w:autoSpaceDE w:val="0"/>
        <w:autoSpaceDN w:val="0"/>
        <w:adjustRightInd w:val="0"/>
        <w:spacing w:line="360" w:lineRule="atLeast"/>
        <w:rPr>
          <w:rFonts w:ascii="Arial" w:hAnsi="Arial" w:cs="Arial"/>
          <w:sz w:val="22"/>
          <w:szCs w:val="22"/>
          <w:u w:val="single"/>
        </w:rPr>
      </w:pPr>
      <w:r w:rsidRPr="00493CEE">
        <w:rPr>
          <w:rFonts w:ascii="Arial" w:hAnsi="Arial" w:cs="Arial"/>
          <w:sz w:val="22"/>
          <w:szCs w:val="22"/>
        </w:rPr>
        <w:t xml:space="preserve">City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t xml:space="preserve">    </w:t>
      </w:r>
      <w:r w:rsidRPr="00493CEE">
        <w:rPr>
          <w:rFonts w:ascii="Arial" w:hAnsi="Arial" w:cs="Arial"/>
          <w:sz w:val="22"/>
          <w:szCs w:val="22"/>
        </w:rPr>
        <w:t xml:space="preserve">  State </w:t>
      </w:r>
      <w:r w:rsidRPr="00493CEE">
        <w:rPr>
          <w:rFonts w:ascii="Arial" w:hAnsi="Arial" w:cs="Arial"/>
          <w:sz w:val="22"/>
          <w:szCs w:val="22"/>
          <w:u w:val="single"/>
        </w:rPr>
        <w:tab/>
        <w:t xml:space="preserve">         </w:t>
      </w:r>
      <w:r w:rsidRPr="00493CEE">
        <w:rPr>
          <w:rFonts w:ascii="Arial" w:hAnsi="Arial" w:cs="Arial"/>
          <w:sz w:val="22"/>
          <w:szCs w:val="22"/>
        </w:rPr>
        <w:t xml:space="preserve">  Zip</w:t>
      </w:r>
      <w:r w:rsidRPr="00493CEE">
        <w:rPr>
          <w:rFonts w:ascii="Arial" w:hAnsi="Arial" w:cs="Arial"/>
          <w:sz w:val="22"/>
          <w:szCs w:val="22"/>
          <w:u w:val="single"/>
        </w:rPr>
        <w:tab/>
      </w:r>
      <w:r w:rsidRPr="00493CEE">
        <w:rPr>
          <w:rFonts w:ascii="Arial" w:hAnsi="Arial" w:cs="Arial"/>
          <w:sz w:val="22"/>
          <w:szCs w:val="22"/>
          <w:u w:val="single"/>
        </w:rPr>
        <w:tab/>
        <w:t xml:space="preserve">            </w:t>
      </w:r>
      <w:r w:rsidRPr="00493CEE">
        <w:rPr>
          <w:rFonts w:ascii="Arial" w:hAnsi="Arial" w:cs="Arial"/>
          <w:sz w:val="22"/>
          <w:szCs w:val="22"/>
          <w:u w:val="single"/>
        </w:rPr>
        <w:tab/>
      </w:r>
    </w:p>
    <w:p w14:paraId="2D0F6D47" w14:textId="77777777" w:rsidR="001E0472" w:rsidRPr="00493CEE" w:rsidRDefault="001E0472" w:rsidP="001E0472">
      <w:pPr>
        <w:autoSpaceDE w:val="0"/>
        <w:autoSpaceDN w:val="0"/>
        <w:adjustRightInd w:val="0"/>
        <w:spacing w:line="360" w:lineRule="atLeast"/>
        <w:rPr>
          <w:rFonts w:ascii="Arial" w:hAnsi="Arial" w:cs="Arial"/>
          <w:sz w:val="22"/>
          <w:szCs w:val="22"/>
        </w:rPr>
      </w:pPr>
    </w:p>
    <w:p w14:paraId="43DFFEE1" w14:textId="77777777" w:rsidR="001E0472" w:rsidRPr="00493CEE" w:rsidRDefault="001E0472" w:rsidP="001E0472">
      <w:pPr>
        <w:autoSpaceDE w:val="0"/>
        <w:autoSpaceDN w:val="0"/>
        <w:adjustRightInd w:val="0"/>
        <w:spacing w:line="360" w:lineRule="atLeast"/>
        <w:rPr>
          <w:rFonts w:ascii="Arial" w:hAnsi="Arial" w:cs="Arial"/>
          <w:sz w:val="22"/>
          <w:szCs w:val="22"/>
          <w:u w:val="single"/>
        </w:rPr>
      </w:pPr>
      <w:r w:rsidRPr="00493CEE">
        <w:rPr>
          <w:rFonts w:ascii="Arial" w:hAnsi="Arial" w:cs="Arial"/>
          <w:sz w:val="22"/>
          <w:szCs w:val="22"/>
        </w:rPr>
        <w:t xml:space="preserve">Phone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t xml:space="preserve">              </w:t>
      </w:r>
      <w:r w:rsidRPr="00493CEE">
        <w:rPr>
          <w:rFonts w:ascii="Arial" w:hAnsi="Arial" w:cs="Arial"/>
          <w:sz w:val="22"/>
          <w:szCs w:val="22"/>
        </w:rPr>
        <w:t xml:space="preserve">  Cell Phone </w:t>
      </w:r>
      <w:r w:rsidRPr="00493CEE">
        <w:rPr>
          <w:rFonts w:ascii="Arial" w:hAnsi="Arial" w:cs="Arial"/>
          <w:sz w:val="22"/>
          <w:szCs w:val="22"/>
          <w:u w:val="single"/>
        </w:rPr>
        <w:tab/>
        <w:t xml:space="preserve">        </w:t>
      </w:r>
      <w:r w:rsidRPr="00493CEE">
        <w:rPr>
          <w:rFonts w:ascii="Arial" w:hAnsi="Arial" w:cs="Arial"/>
          <w:sz w:val="22"/>
          <w:szCs w:val="22"/>
          <w:u w:val="single"/>
        </w:rPr>
        <w:tab/>
        <w:t xml:space="preserve">            </w:t>
      </w:r>
      <w:r w:rsidRPr="00493CEE">
        <w:rPr>
          <w:rFonts w:ascii="Arial" w:hAnsi="Arial" w:cs="Arial"/>
          <w:sz w:val="22"/>
          <w:szCs w:val="22"/>
          <w:u w:val="single"/>
        </w:rPr>
        <w:tab/>
        <w:t xml:space="preserve">     </w:t>
      </w:r>
      <w:r w:rsidRPr="00493CEE">
        <w:rPr>
          <w:rFonts w:ascii="Arial" w:hAnsi="Arial" w:cs="Arial"/>
          <w:sz w:val="22"/>
          <w:szCs w:val="22"/>
        </w:rPr>
        <w:t xml:space="preserve">  Fax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t xml:space="preserve"> </w:t>
      </w:r>
    </w:p>
    <w:p w14:paraId="0341DF86" w14:textId="77777777" w:rsidR="001E0472" w:rsidRPr="00493CEE" w:rsidRDefault="001E0472" w:rsidP="001E0472">
      <w:pPr>
        <w:autoSpaceDE w:val="0"/>
        <w:autoSpaceDN w:val="0"/>
        <w:adjustRightInd w:val="0"/>
        <w:spacing w:line="360" w:lineRule="atLeast"/>
        <w:rPr>
          <w:rFonts w:ascii="Arial" w:hAnsi="Arial" w:cs="Arial"/>
          <w:sz w:val="22"/>
          <w:szCs w:val="22"/>
          <w:u w:val="single"/>
        </w:rPr>
      </w:pPr>
    </w:p>
    <w:p w14:paraId="1128CCBB" w14:textId="77777777" w:rsidR="001E0472" w:rsidRPr="00493CEE" w:rsidRDefault="001E0472" w:rsidP="001E0472">
      <w:pPr>
        <w:autoSpaceDE w:val="0"/>
        <w:autoSpaceDN w:val="0"/>
        <w:adjustRightInd w:val="0"/>
        <w:spacing w:line="360" w:lineRule="atLeast"/>
        <w:rPr>
          <w:rFonts w:ascii="Arial" w:hAnsi="Arial" w:cs="Arial"/>
          <w:sz w:val="22"/>
          <w:szCs w:val="22"/>
          <w:u w:val="single"/>
        </w:rPr>
      </w:pPr>
      <w:r w:rsidRPr="00493CEE">
        <w:rPr>
          <w:rFonts w:ascii="Arial" w:hAnsi="Arial" w:cs="Arial"/>
          <w:sz w:val="22"/>
          <w:szCs w:val="22"/>
        </w:rPr>
        <w:t xml:space="preserve">Email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t xml:space="preserve">                                                </w:t>
      </w:r>
      <w:r w:rsidRPr="00493CEE">
        <w:rPr>
          <w:rFonts w:ascii="Arial" w:hAnsi="Arial" w:cs="Arial"/>
          <w:sz w:val="22"/>
          <w:szCs w:val="22"/>
          <w:u w:val="single"/>
        </w:rPr>
        <w:tab/>
      </w:r>
      <w:r w:rsidRPr="00493CEE">
        <w:rPr>
          <w:rFonts w:ascii="Arial" w:hAnsi="Arial" w:cs="Arial"/>
          <w:sz w:val="22"/>
          <w:szCs w:val="22"/>
          <w:u w:val="single"/>
        </w:rPr>
        <w:tab/>
      </w:r>
    </w:p>
    <w:p w14:paraId="0AEAB9C6" w14:textId="77777777" w:rsidR="00930B97" w:rsidRPr="00493CEE" w:rsidRDefault="00930B97" w:rsidP="0049287B">
      <w:pPr>
        <w:autoSpaceDE w:val="0"/>
        <w:autoSpaceDN w:val="0"/>
        <w:adjustRightInd w:val="0"/>
        <w:spacing w:line="360" w:lineRule="atLeast"/>
        <w:rPr>
          <w:rFonts w:ascii="Arial" w:hAnsi="Arial" w:cs="Arial"/>
          <w:sz w:val="22"/>
          <w:szCs w:val="22"/>
        </w:rPr>
      </w:pPr>
    </w:p>
    <w:p w14:paraId="69E5A2CA" w14:textId="1D67D43C" w:rsidR="007E0298" w:rsidRPr="00493CEE" w:rsidRDefault="0049287B" w:rsidP="00E963FC">
      <w:pPr>
        <w:autoSpaceDE w:val="0"/>
        <w:autoSpaceDN w:val="0"/>
        <w:adjustRightInd w:val="0"/>
        <w:spacing w:line="360" w:lineRule="atLeast"/>
        <w:rPr>
          <w:rFonts w:ascii="Arial" w:hAnsi="Arial" w:cs="Arial"/>
          <w:b/>
          <w:sz w:val="22"/>
          <w:szCs w:val="22"/>
          <w:u w:val="single"/>
        </w:rPr>
      </w:pPr>
      <w:r w:rsidRPr="00493CEE">
        <w:rPr>
          <w:rFonts w:ascii="Arial" w:hAnsi="Arial" w:cs="Arial"/>
          <w:b/>
          <w:sz w:val="22"/>
          <w:szCs w:val="22"/>
        </w:rPr>
        <w:t xml:space="preserve">Current Job Title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r w:rsidR="00DC5E53" w:rsidRPr="00493CEE">
        <w:rPr>
          <w:rFonts w:ascii="Arial" w:hAnsi="Arial" w:cs="Arial"/>
          <w:sz w:val="22"/>
          <w:szCs w:val="22"/>
          <w:u w:val="single"/>
        </w:rPr>
        <w:t xml:space="preserve">                                                                       </w:t>
      </w:r>
      <w:r w:rsidRPr="00493CEE">
        <w:rPr>
          <w:rFonts w:ascii="Arial" w:hAnsi="Arial" w:cs="Arial"/>
          <w:sz w:val="22"/>
          <w:szCs w:val="22"/>
          <w:u w:val="single"/>
        </w:rPr>
        <w:tab/>
      </w:r>
      <w:r w:rsidRPr="00493CEE">
        <w:rPr>
          <w:rFonts w:ascii="Arial" w:hAnsi="Arial" w:cs="Arial"/>
          <w:sz w:val="22"/>
          <w:szCs w:val="22"/>
          <w:u w:val="single"/>
        </w:rPr>
        <w:tab/>
      </w:r>
      <w:r w:rsidRPr="00493CEE">
        <w:rPr>
          <w:rFonts w:ascii="Arial" w:hAnsi="Arial" w:cs="Arial"/>
          <w:sz w:val="22"/>
          <w:szCs w:val="22"/>
          <w:u w:val="single"/>
        </w:rPr>
        <w:tab/>
      </w:r>
    </w:p>
    <w:p w14:paraId="29A312A0" w14:textId="77777777" w:rsidR="00E963FC" w:rsidRPr="00493CEE" w:rsidRDefault="00E963FC" w:rsidP="00E963FC">
      <w:pPr>
        <w:autoSpaceDE w:val="0"/>
        <w:autoSpaceDN w:val="0"/>
        <w:adjustRightInd w:val="0"/>
        <w:spacing w:line="360" w:lineRule="atLeast"/>
        <w:rPr>
          <w:rFonts w:ascii="Arial" w:hAnsi="Arial" w:cs="Arial"/>
          <w:b/>
          <w:sz w:val="22"/>
          <w:szCs w:val="22"/>
          <w:u w:val="single"/>
        </w:rPr>
      </w:pPr>
    </w:p>
    <w:p w14:paraId="700E4589" w14:textId="77777777" w:rsidR="00294C62" w:rsidRPr="00493CEE" w:rsidRDefault="00294C62" w:rsidP="00294C62">
      <w:pPr>
        <w:rPr>
          <w:rFonts w:ascii="Arial" w:hAnsi="Arial" w:cs="Arial"/>
          <w:b/>
          <w:i/>
          <w:sz w:val="22"/>
          <w:szCs w:val="22"/>
        </w:rPr>
      </w:pPr>
      <w:r w:rsidRPr="00493CEE">
        <w:rPr>
          <w:rFonts w:ascii="Arial" w:hAnsi="Arial" w:cs="Arial"/>
          <w:b/>
          <w:sz w:val="22"/>
          <w:szCs w:val="22"/>
        </w:rPr>
        <w:t xml:space="preserve">Author Biography or Resume:  </w:t>
      </w:r>
      <w:r w:rsidRPr="00493CEE">
        <w:rPr>
          <w:rFonts w:ascii="Arial" w:hAnsi="Arial" w:cs="Arial"/>
          <w:sz w:val="22"/>
          <w:szCs w:val="22"/>
        </w:rPr>
        <w:t xml:space="preserve">All collaborators must submit </w:t>
      </w:r>
      <w:r w:rsidR="00AB30E7" w:rsidRPr="00493CEE">
        <w:rPr>
          <w:rFonts w:ascii="Arial" w:hAnsi="Arial" w:cs="Arial"/>
          <w:sz w:val="22"/>
          <w:szCs w:val="22"/>
        </w:rPr>
        <w:t xml:space="preserve">a CV, </w:t>
      </w:r>
      <w:r w:rsidRPr="00493CEE">
        <w:rPr>
          <w:rFonts w:ascii="Arial" w:hAnsi="Arial" w:cs="Arial"/>
          <w:sz w:val="22"/>
          <w:szCs w:val="22"/>
        </w:rPr>
        <w:t>resume</w:t>
      </w:r>
      <w:r w:rsidR="00AB4C45" w:rsidRPr="00493CEE">
        <w:rPr>
          <w:rFonts w:ascii="Arial" w:hAnsi="Arial" w:cs="Arial"/>
          <w:sz w:val="22"/>
          <w:szCs w:val="22"/>
        </w:rPr>
        <w:t>,</w:t>
      </w:r>
      <w:r w:rsidRPr="00493CEE">
        <w:rPr>
          <w:rFonts w:ascii="Arial" w:hAnsi="Arial" w:cs="Arial"/>
          <w:sz w:val="22"/>
          <w:szCs w:val="22"/>
        </w:rPr>
        <w:t xml:space="preserve"> </w:t>
      </w:r>
      <w:r w:rsidR="00AB30E7" w:rsidRPr="00493CEE">
        <w:rPr>
          <w:rFonts w:ascii="Arial" w:hAnsi="Arial" w:cs="Arial"/>
          <w:sz w:val="22"/>
          <w:szCs w:val="22"/>
        </w:rPr>
        <w:t xml:space="preserve">or biography </w:t>
      </w:r>
      <w:r w:rsidRPr="00493CEE">
        <w:rPr>
          <w:rFonts w:ascii="Arial" w:hAnsi="Arial" w:cs="Arial"/>
          <w:sz w:val="22"/>
          <w:szCs w:val="22"/>
        </w:rPr>
        <w:t xml:space="preserve">including educational history. Please attach as an electronic file. </w:t>
      </w:r>
      <w:r w:rsidRPr="00493CEE">
        <w:rPr>
          <w:rFonts w:ascii="Arial" w:hAnsi="Arial" w:cs="Arial"/>
          <w:b/>
          <w:i/>
          <w:sz w:val="22"/>
          <w:szCs w:val="22"/>
        </w:rPr>
        <w:t>(Required)</w:t>
      </w:r>
    </w:p>
    <w:p w14:paraId="6E8E888F" w14:textId="77777777" w:rsidR="0049287B" w:rsidRPr="00493CEE" w:rsidRDefault="0049287B" w:rsidP="0049287B">
      <w:pPr>
        <w:rPr>
          <w:rFonts w:ascii="Arial" w:hAnsi="Arial" w:cs="Arial"/>
          <w:sz w:val="20"/>
          <w:szCs w:val="20"/>
        </w:rPr>
      </w:pPr>
    </w:p>
    <w:p w14:paraId="6D19D673" w14:textId="77777777" w:rsidR="00710A25" w:rsidRPr="00493CEE" w:rsidRDefault="00710A25" w:rsidP="0049287B">
      <w:pPr>
        <w:rPr>
          <w:rFonts w:ascii="Arial" w:hAnsi="Arial" w:cs="Arial"/>
          <w:b/>
          <w:sz w:val="20"/>
          <w:szCs w:val="20"/>
        </w:rPr>
      </w:pPr>
    </w:p>
    <w:p w14:paraId="1344E767" w14:textId="77777777" w:rsidR="00710A25" w:rsidRPr="00493CEE" w:rsidRDefault="00710A25" w:rsidP="0049287B">
      <w:pPr>
        <w:rPr>
          <w:rFonts w:ascii="Arial" w:hAnsi="Arial" w:cs="Arial"/>
          <w:b/>
          <w:sz w:val="20"/>
          <w:szCs w:val="20"/>
        </w:rPr>
      </w:pPr>
    </w:p>
    <w:p w14:paraId="556E0401" w14:textId="77777777" w:rsidR="00710A25" w:rsidRPr="00493CEE" w:rsidRDefault="00710A25" w:rsidP="0049287B">
      <w:pPr>
        <w:rPr>
          <w:rFonts w:ascii="Arial" w:hAnsi="Arial" w:cs="Arial"/>
          <w:b/>
          <w:sz w:val="20"/>
          <w:szCs w:val="20"/>
        </w:rPr>
      </w:pPr>
    </w:p>
    <w:p w14:paraId="789C6CEE" w14:textId="77777777" w:rsidR="00710A25" w:rsidRPr="00493CEE" w:rsidRDefault="00710A25" w:rsidP="0049287B">
      <w:pPr>
        <w:rPr>
          <w:rFonts w:ascii="Arial" w:hAnsi="Arial" w:cs="Arial"/>
          <w:b/>
          <w:sz w:val="20"/>
          <w:szCs w:val="20"/>
        </w:rPr>
      </w:pPr>
    </w:p>
    <w:p w14:paraId="240BED1C" w14:textId="77777777" w:rsidR="00710A25" w:rsidRPr="00493CEE" w:rsidRDefault="00710A25" w:rsidP="0049287B">
      <w:pPr>
        <w:rPr>
          <w:rFonts w:ascii="Arial" w:hAnsi="Arial" w:cs="Arial"/>
          <w:b/>
          <w:sz w:val="20"/>
          <w:szCs w:val="20"/>
        </w:rPr>
      </w:pPr>
    </w:p>
    <w:p w14:paraId="78940E61" w14:textId="77777777" w:rsidR="00710A25" w:rsidRPr="00493CEE" w:rsidRDefault="00710A25" w:rsidP="0049287B">
      <w:pPr>
        <w:rPr>
          <w:rFonts w:ascii="Arial" w:hAnsi="Arial" w:cs="Arial"/>
          <w:b/>
          <w:sz w:val="20"/>
          <w:szCs w:val="20"/>
        </w:rPr>
      </w:pPr>
    </w:p>
    <w:p w14:paraId="62F89CD1" w14:textId="77777777" w:rsidR="00F57C00" w:rsidRPr="00493CEE" w:rsidRDefault="00F57C00" w:rsidP="0049287B">
      <w:pPr>
        <w:rPr>
          <w:rFonts w:ascii="Arial" w:hAnsi="Arial" w:cs="Arial"/>
          <w:b/>
          <w:sz w:val="20"/>
          <w:szCs w:val="20"/>
        </w:rPr>
      </w:pPr>
    </w:p>
    <w:p w14:paraId="76A4E83F" w14:textId="77777777" w:rsidR="00F57C00" w:rsidRPr="00493CEE" w:rsidRDefault="00F57C00" w:rsidP="0049287B">
      <w:pPr>
        <w:rPr>
          <w:rFonts w:ascii="Arial" w:hAnsi="Arial" w:cs="Arial"/>
          <w:b/>
          <w:sz w:val="20"/>
          <w:szCs w:val="20"/>
        </w:rPr>
      </w:pPr>
    </w:p>
    <w:p w14:paraId="2F6EAF6D" w14:textId="77777777" w:rsidR="00F57C00" w:rsidRPr="00493CEE" w:rsidRDefault="00F57C00" w:rsidP="0049287B">
      <w:pPr>
        <w:rPr>
          <w:rFonts w:ascii="Arial" w:hAnsi="Arial" w:cs="Arial"/>
          <w:b/>
          <w:sz w:val="20"/>
          <w:szCs w:val="20"/>
        </w:rPr>
      </w:pPr>
    </w:p>
    <w:p w14:paraId="444CA9DC" w14:textId="77777777" w:rsidR="00F57C00" w:rsidRPr="00493CEE" w:rsidRDefault="00F57C00" w:rsidP="0049287B">
      <w:pPr>
        <w:rPr>
          <w:rFonts w:ascii="Arial" w:hAnsi="Arial" w:cs="Arial"/>
          <w:b/>
          <w:sz w:val="20"/>
          <w:szCs w:val="20"/>
        </w:rPr>
      </w:pPr>
    </w:p>
    <w:p w14:paraId="4C1D3EC7" w14:textId="77777777" w:rsidR="00F57C00" w:rsidRPr="00493CEE" w:rsidRDefault="00F57C00" w:rsidP="0049287B">
      <w:pPr>
        <w:rPr>
          <w:rFonts w:ascii="Arial" w:hAnsi="Arial" w:cs="Arial"/>
          <w:b/>
          <w:sz w:val="20"/>
          <w:szCs w:val="20"/>
        </w:rPr>
      </w:pPr>
    </w:p>
    <w:p w14:paraId="18FE3AAD" w14:textId="77777777" w:rsidR="00217DBA" w:rsidRPr="00493CEE" w:rsidRDefault="00217DBA" w:rsidP="0049287B">
      <w:pPr>
        <w:rPr>
          <w:rFonts w:ascii="Arial" w:hAnsi="Arial" w:cs="Arial"/>
          <w:b/>
          <w:sz w:val="20"/>
          <w:szCs w:val="20"/>
        </w:rPr>
      </w:pPr>
    </w:p>
    <w:p w14:paraId="6C1DC547" w14:textId="77777777" w:rsidR="00217DBA" w:rsidRPr="00493CEE" w:rsidRDefault="00217DBA" w:rsidP="0049287B">
      <w:pPr>
        <w:rPr>
          <w:rFonts w:ascii="Arial" w:hAnsi="Arial" w:cs="Arial"/>
          <w:b/>
          <w:sz w:val="20"/>
          <w:szCs w:val="20"/>
        </w:rPr>
      </w:pPr>
    </w:p>
    <w:p w14:paraId="4D262B1B" w14:textId="77777777" w:rsidR="00F57C00" w:rsidRPr="00493CEE" w:rsidRDefault="00F57C00" w:rsidP="0049287B">
      <w:pPr>
        <w:rPr>
          <w:rFonts w:ascii="Arial" w:hAnsi="Arial" w:cs="Arial"/>
          <w:b/>
          <w:sz w:val="20"/>
          <w:szCs w:val="20"/>
        </w:rPr>
      </w:pPr>
    </w:p>
    <w:p w14:paraId="4C507D74" w14:textId="77777777" w:rsidR="00D13247" w:rsidRPr="00493CEE" w:rsidRDefault="00D13247" w:rsidP="0049287B">
      <w:pPr>
        <w:rPr>
          <w:rFonts w:ascii="Arial" w:hAnsi="Arial" w:cs="Arial"/>
          <w:b/>
          <w:sz w:val="20"/>
          <w:szCs w:val="20"/>
        </w:rPr>
      </w:pPr>
    </w:p>
    <w:p w14:paraId="46E9B264" w14:textId="77777777" w:rsidR="00D13247" w:rsidRPr="00493CEE" w:rsidRDefault="00D13247" w:rsidP="0049287B">
      <w:pPr>
        <w:rPr>
          <w:rFonts w:ascii="Arial" w:hAnsi="Arial" w:cs="Arial"/>
          <w:b/>
          <w:sz w:val="20"/>
          <w:szCs w:val="20"/>
        </w:rPr>
      </w:pPr>
    </w:p>
    <w:p w14:paraId="0E6D8BB6" w14:textId="77777777" w:rsidR="00930B97" w:rsidRPr="00493CEE" w:rsidRDefault="00930B97" w:rsidP="0049287B">
      <w:pPr>
        <w:rPr>
          <w:rFonts w:ascii="Arial" w:hAnsi="Arial" w:cs="Arial"/>
          <w:b/>
          <w:sz w:val="20"/>
          <w:szCs w:val="20"/>
        </w:rPr>
      </w:pPr>
    </w:p>
    <w:p w14:paraId="1B956F61" w14:textId="77777777" w:rsidR="0049287B" w:rsidRPr="00493CEE" w:rsidRDefault="0049287B" w:rsidP="0049287B">
      <w:pPr>
        <w:rPr>
          <w:rFonts w:ascii="Arial" w:hAnsi="Arial" w:cs="Arial"/>
          <w:b/>
          <w:i/>
          <w:sz w:val="20"/>
          <w:szCs w:val="20"/>
        </w:rPr>
      </w:pPr>
    </w:p>
    <w:p w14:paraId="4EDEA0CC" w14:textId="77777777" w:rsidR="00930B97" w:rsidRPr="00493CEE" w:rsidRDefault="00930B97" w:rsidP="0049287B">
      <w:pPr>
        <w:rPr>
          <w:rFonts w:ascii="Arial" w:hAnsi="Arial" w:cs="Arial"/>
          <w:b/>
          <w:i/>
          <w:sz w:val="20"/>
          <w:szCs w:val="20"/>
        </w:rPr>
      </w:pPr>
    </w:p>
    <w:p w14:paraId="4DCB93AA" w14:textId="77777777" w:rsidR="0049287B" w:rsidRPr="00493CEE" w:rsidRDefault="0049287B" w:rsidP="0049287B">
      <w:pPr>
        <w:rPr>
          <w:rFonts w:ascii="Arial" w:hAnsi="Arial" w:cs="Arial"/>
          <w:b/>
          <w:i/>
          <w:sz w:val="20"/>
          <w:szCs w:val="20"/>
        </w:rPr>
      </w:pPr>
    </w:p>
    <w:p w14:paraId="15ECCDA2" w14:textId="77777777" w:rsidR="00F57C00" w:rsidRPr="00493CEE" w:rsidRDefault="00F57C00" w:rsidP="00930B97">
      <w:pPr>
        <w:rPr>
          <w:rFonts w:ascii="Arial" w:hAnsi="Arial" w:cs="Arial"/>
          <w:sz w:val="22"/>
          <w:szCs w:val="22"/>
        </w:rPr>
      </w:pPr>
    </w:p>
    <w:p w14:paraId="38997068" w14:textId="77777777" w:rsidR="0049287B" w:rsidRPr="00493CEE" w:rsidRDefault="0049287B" w:rsidP="0049287B">
      <w:pPr>
        <w:rPr>
          <w:rFonts w:ascii="Arial" w:hAnsi="Arial" w:cs="Arial"/>
          <w:i/>
          <w:sz w:val="22"/>
          <w:szCs w:val="22"/>
        </w:rPr>
      </w:pPr>
    </w:p>
    <w:p w14:paraId="717A143A" w14:textId="77777777" w:rsidR="00294C62" w:rsidRPr="00493CEE" w:rsidRDefault="00294C62" w:rsidP="0049287B">
      <w:pPr>
        <w:rPr>
          <w:rFonts w:ascii="Arial" w:hAnsi="Arial" w:cs="Arial"/>
          <w:i/>
          <w:sz w:val="22"/>
          <w:szCs w:val="22"/>
        </w:rPr>
      </w:pPr>
    </w:p>
    <w:p w14:paraId="7366FC17" w14:textId="77777777" w:rsidR="00294C62" w:rsidRPr="00493CEE" w:rsidRDefault="00294C62" w:rsidP="0049287B">
      <w:pPr>
        <w:rPr>
          <w:rFonts w:ascii="Arial" w:hAnsi="Arial" w:cs="Arial"/>
          <w:i/>
          <w:sz w:val="22"/>
          <w:szCs w:val="22"/>
        </w:rPr>
      </w:pPr>
    </w:p>
    <w:p w14:paraId="50E1E47B" w14:textId="77777777" w:rsidR="00294C62" w:rsidRPr="00493CEE" w:rsidRDefault="00294C62" w:rsidP="0049287B">
      <w:pPr>
        <w:rPr>
          <w:rFonts w:ascii="Arial" w:hAnsi="Arial" w:cs="Arial"/>
          <w:i/>
          <w:sz w:val="22"/>
          <w:szCs w:val="22"/>
        </w:rPr>
      </w:pPr>
    </w:p>
    <w:p w14:paraId="050732B5" w14:textId="1E98B1C5" w:rsidR="00294C62" w:rsidRDefault="00294C62" w:rsidP="0049287B">
      <w:pPr>
        <w:rPr>
          <w:rFonts w:ascii="Arial" w:hAnsi="Arial" w:cs="Arial"/>
          <w:b/>
          <w:i/>
          <w:sz w:val="22"/>
          <w:szCs w:val="22"/>
        </w:rPr>
      </w:pPr>
    </w:p>
    <w:p w14:paraId="62E89075" w14:textId="77777777" w:rsidR="00024904" w:rsidRPr="00493CEE" w:rsidRDefault="00024904" w:rsidP="0049287B">
      <w:pPr>
        <w:rPr>
          <w:rFonts w:ascii="Arial" w:hAnsi="Arial" w:cs="Arial"/>
          <w:b/>
          <w:i/>
          <w:sz w:val="22"/>
          <w:szCs w:val="22"/>
        </w:rPr>
      </w:pPr>
    </w:p>
    <w:p w14:paraId="0030EC13" w14:textId="77777777" w:rsidR="00930B97" w:rsidRPr="00493CEE" w:rsidRDefault="00930B97" w:rsidP="00D17FC6">
      <w:pPr>
        <w:rPr>
          <w:rFonts w:ascii="Arial" w:hAnsi="Arial" w:cs="Arial"/>
          <w:b/>
        </w:rPr>
      </w:pPr>
    </w:p>
    <w:p w14:paraId="6FDD4FB8" w14:textId="77777777" w:rsidR="00294C62" w:rsidRPr="00493CEE" w:rsidRDefault="00294C62" w:rsidP="00D17FC6">
      <w:pPr>
        <w:rPr>
          <w:rFonts w:ascii="Arial" w:hAnsi="Arial" w:cs="Arial"/>
          <w:b/>
        </w:rPr>
      </w:pPr>
    </w:p>
    <w:p w14:paraId="1848363E" w14:textId="77777777" w:rsidR="00294C62" w:rsidRPr="00493CEE" w:rsidRDefault="00294C62" w:rsidP="00D17FC6">
      <w:pPr>
        <w:rPr>
          <w:rFonts w:ascii="Arial" w:hAnsi="Arial" w:cs="Arial"/>
          <w:b/>
        </w:rPr>
      </w:pPr>
    </w:p>
    <w:p w14:paraId="255595B5" w14:textId="74A2DA16" w:rsidR="00F57C00" w:rsidRPr="00493CEE" w:rsidRDefault="001E0472" w:rsidP="00D17FC6">
      <w:pPr>
        <w:rPr>
          <w:rFonts w:ascii="Arial" w:hAnsi="Arial" w:cs="Arial"/>
          <w:b/>
        </w:rPr>
      </w:pPr>
      <w:r w:rsidRPr="00493CEE">
        <w:rPr>
          <w:rFonts w:ascii="Arial" w:hAnsi="Arial" w:cs="Arial"/>
          <w:b/>
        </w:rPr>
        <w:t>Completed Poster proposals</w:t>
      </w:r>
      <w:r w:rsidR="00D17FC6" w:rsidRPr="00493CEE">
        <w:rPr>
          <w:rFonts w:ascii="Arial" w:hAnsi="Arial" w:cs="Arial"/>
          <w:b/>
        </w:rPr>
        <w:t xml:space="preserve"> must be received by </w:t>
      </w:r>
      <w:r w:rsidR="00742DDF" w:rsidRPr="00493CEE">
        <w:rPr>
          <w:rFonts w:ascii="Arial" w:hAnsi="Arial" w:cs="Arial"/>
          <w:b/>
        </w:rPr>
        <w:t>n</w:t>
      </w:r>
      <w:r w:rsidR="002936D8" w:rsidRPr="00493CEE">
        <w:rPr>
          <w:rFonts w:ascii="Arial" w:hAnsi="Arial" w:cs="Arial"/>
          <w:b/>
        </w:rPr>
        <w:t xml:space="preserve">oon </w:t>
      </w:r>
      <w:r w:rsidR="00024904" w:rsidRPr="00024904">
        <w:rPr>
          <w:rFonts w:ascii="Arial" w:hAnsi="Arial" w:cs="Arial"/>
          <w:b/>
        </w:rPr>
        <w:t>on January 9, 2023.</w:t>
      </w:r>
    </w:p>
    <w:p w14:paraId="5F5D0889" w14:textId="77777777" w:rsidR="0049287B" w:rsidRPr="00493CEE" w:rsidRDefault="0049287B" w:rsidP="0049287B">
      <w:pPr>
        <w:rPr>
          <w:rFonts w:ascii="Arial" w:hAnsi="Arial" w:cs="Arial"/>
          <w:b/>
          <w:i/>
          <w:sz w:val="28"/>
          <w:szCs w:val="28"/>
        </w:rPr>
      </w:pPr>
    </w:p>
    <w:p w14:paraId="0F1D4A10" w14:textId="40B81476" w:rsidR="00294C62" w:rsidRPr="00493CEE" w:rsidRDefault="00294C62" w:rsidP="0049287B">
      <w:pPr>
        <w:rPr>
          <w:rFonts w:ascii="Arial" w:hAnsi="Arial" w:cs="Arial"/>
          <w:b/>
          <w:i/>
          <w:sz w:val="28"/>
          <w:szCs w:val="28"/>
        </w:rPr>
      </w:pPr>
    </w:p>
    <w:p w14:paraId="22F433D2" w14:textId="77777777" w:rsidR="001E0472" w:rsidRPr="00493CEE" w:rsidRDefault="001E0472" w:rsidP="001E0472">
      <w:pPr>
        <w:rPr>
          <w:rFonts w:ascii="Arial" w:hAnsi="Arial" w:cs="Arial"/>
          <w:b/>
          <w:sz w:val="28"/>
          <w:szCs w:val="28"/>
        </w:rPr>
      </w:pPr>
      <w:r w:rsidRPr="00493CEE">
        <w:rPr>
          <w:rFonts w:ascii="Arial" w:hAnsi="Arial" w:cs="Arial"/>
          <w:b/>
          <w:sz w:val="28"/>
          <w:szCs w:val="28"/>
        </w:rPr>
        <w:t>Proposal Submission Task List:</w:t>
      </w:r>
    </w:p>
    <w:p w14:paraId="75642C06" w14:textId="77777777" w:rsidR="001E0472" w:rsidRPr="00493CEE" w:rsidRDefault="001E0472" w:rsidP="001E0472">
      <w:pPr>
        <w:numPr>
          <w:ilvl w:val="0"/>
          <w:numId w:val="21"/>
        </w:numPr>
        <w:rPr>
          <w:rFonts w:ascii="Arial" w:hAnsi="Arial" w:cs="Arial"/>
          <w:b/>
          <w:i/>
          <w:iCs/>
        </w:rPr>
      </w:pPr>
      <w:r w:rsidRPr="00493CEE">
        <w:rPr>
          <w:rFonts w:ascii="Arial" w:hAnsi="Arial" w:cs="Arial"/>
          <w:b/>
          <w:i/>
          <w:iCs/>
        </w:rPr>
        <w:t>Poster Proposal</w:t>
      </w:r>
    </w:p>
    <w:p w14:paraId="70F5DB8A" w14:textId="20E7BDAC" w:rsidR="001E0472" w:rsidRPr="00493CEE" w:rsidRDefault="001E0472" w:rsidP="001E0472">
      <w:pPr>
        <w:numPr>
          <w:ilvl w:val="0"/>
          <w:numId w:val="21"/>
        </w:numPr>
        <w:rPr>
          <w:rFonts w:ascii="Arial" w:hAnsi="Arial" w:cs="Arial"/>
          <w:b/>
          <w:i/>
          <w:iCs/>
        </w:rPr>
      </w:pPr>
      <w:r w:rsidRPr="00493CEE">
        <w:rPr>
          <w:rFonts w:ascii="Arial" w:hAnsi="Arial" w:cs="Arial"/>
          <w:b/>
          <w:i/>
          <w:iCs/>
          <w:color w:val="000000"/>
        </w:rPr>
        <w:t xml:space="preserve">Presenter Information for </w:t>
      </w:r>
      <w:r w:rsidRPr="00493CEE">
        <w:rPr>
          <w:rFonts w:ascii="Arial" w:hAnsi="Arial" w:cs="Arial"/>
          <w:b/>
          <w:i/>
          <w:iCs/>
          <w:color w:val="000000"/>
          <w:u w:val="single"/>
        </w:rPr>
        <w:t>each</w:t>
      </w:r>
      <w:r w:rsidRPr="00493CEE">
        <w:rPr>
          <w:rFonts w:ascii="Arial" w:hAnsi="Arial" w:cs="Arial"/>
          <w:b/>
          <w:i/>
          <w:iCs/>
          <w:color w:val="000000"/>
        </w:rPr>
        <w:t xml:space="preserve"> Author</w:t>
      </w:r>
    </w:p>
    <w:p w14:paraId="55653713" w14:textId="2788640E" w:rsidR="001E0472" w:rsidRPr="00493CEE" w:rsidRDefault="001E0472" w:rsidP="001E0472">
      <w:pPr>
        <w:numPr>
          <w:ilvl w:val="0"/>
          <w:numId w:val="21"/>
        </w:numPr>
        <w:textAlignment w:val="baseline"/>
        <w:rPr>
          <w:rFonts w:ascii="Arial" w:hAnsi="Arial" w:cs="Arial"/>
          <w:b/>
          <w:i/>
          <w:iCs/>
          <w:color w:val="000000"/>
        </w:rPr>
      </w:pPr>
      <w:r w:rsidRPr="00493CEE">
        <w:rPr>
          <w:rFonts w:ascii="Arial" w:hAnsi="Arial" w:cs="Arial"/>
          <w:b/>
          <w:i/>
          <w:iCs/>
          <w:color w:val="000000"/>
        </w:rPr>
        <w:t xml:space="preserve">Resume or CV attached for </w:t>
      </w:r>
      <w:r w:rsidRPr="00493CEE">
        <w:rPr>
          <w:rFonts w:ascii="Arial" w:hAnsi="Arial" w:cs="Arial"/>
          <w:b/>
          <w:i/>
          <w:iCs/>
          <w:color w:val="000000"/>
          <w:u w:val="single"/>
        </w:rPr>
        <w:t>each</w:t>
      </w:r>
      <w:r w:rsidRPr="00493CEE">
        <w:rPr>
          <w:rFonts w:ascii="Arial" w:hAnsi="Arial" w:cs="Arial"/>
          <w:b/>
          <w:i/>
          <w:iCs/>
          <w:color w:val="000000"/>
        </w:rPr>
        <w:t xml:space="preserve"> Author</w:t>
      </w:r>
    </w:p>
    <w:p w14:paraId="223BA5C2" w14:textId="46C7A9B2" w:rsidR="00B32C2C" w:rsidRPr="00493CEE" w:rsidRDefault="00B32C2C" w:rsidP="00B32C2C">
      <w:pPr>
        <w:ind w:left="360" w:firstLine="360"/>
        <w:rPr>
          <w:rFonts w:ascii="Arial" w:hAnsi="Arial" w:cs="Arial"/>
          <w:b/>
          <w:sz w:val="22"/>
          <w:szCs w:val="22"/>
        </w:rPr>
      </w:pPr>
    </w:p>
    <w:p w14:paraId="74C5EEF2" w14:textId="77777777" w:rsidR="001E0472" w:rsidRPr="00493CEE" w:rsidRDefault="001E0472" w:rsidP="00B32C2C">
      <w:pPr>
        <w:ind w:left="360" w:firstLine="360"/>
        <w:rPr>
          <w:rFonts w:ascii="Arial" w:hAnsi="Arial" w:cs="Arial"/>
          <w:b/>
          <w:sz w:val="22"/>
          <w:szCs w:val="22"/>
        </w:rPr>
      </w:pPr>
    </w:p>
    <w:p w14:paraId="6D4A34C1" w14:textId="28EA6DAA" w:rsidR="001E0472" w:rsidRPr="00493CEE" w:rsidRDefault="001E0472" w:rsidP="001E0472">
      <w:pPr>
        <w:rPr>
          <w:rFonts w:ascii="Arial" w:hAnsi="Arial" w:cs="Arial"/>
          <w:bCs/>
          <w:sz w:val="22"/>
          <w:szCs w:val="22"/>
        </w:rPr>
      </w:pPr>
      <w:r w:rsidRPr="00493CEE">
        <w:rPr>
          <w:rFonts w:ascii="Arial" w:hAnsi="Arial" w:cs="Arial"/>
          <w:b/>
          <w:sz w:val="22"/>
          <w:szCs w:val="22"/>
        </w:rPr>
        <w:t>Email</w:t>
      </w:r>
      <w:r w:rsidRPr="00493CEE">
        <w:rPr>
          <w:rFonts w:ascii="Arial" w:hAnsi="Arial" w:cs="Arial"/>
          <w:bCs/>
          <w:sz w:val="22"/>
          <w:szCs w:val="22"/>
        </w:rPr>
        <w:t xml:space="preserve">: </w:t>
      </w:r>
      <w:hyperlink r:id="rId9" w:history="1">
        <w:r w:rsidRPr="00493CEE">
          <w:rPr>
            <w:rStyle w:val="Hyperlink"/>
            <w:rFonts w:ascii="Arial" w:hAnsi="Arial" w:cs="Arial"/>
            <w:bCs/>
            <w:sz w:val="22"/>
            <w:szCs w:val="22"/>
          </w:rPr>
          <w:t>admin@biapa.org</w:t>
        </w:r>
      </w:hyperlink>
      <w:r w:rsidRPr="00493CEE">
        <w:rPr>
          <w:rFonts w:ascii="Arial" w:hAnsi="Arial" w:cs="Arial"/>
          <w:bCs/>
          <w:sz w:val="22"/>
          <w:szCs w:val="22"/>
        </w:rPr>
        <w:t xml:space="preserve"> – An email confirmation will be sent upon receipt of your proposal</w:t>
      </w:r>
      <w:r w:rsidR="00024904">
        <w:rPr>
          <w:rFonts w:ascii="Arial" w:hAnsi="Arial" w:cs="Arial"/>
          <w:bCs/>
          <w:sz w:val="22"/>
          <w:szCs w:val="22"/>
        </w:rPr>
        <w:t>.</w:t>
      </w:r>
    </w:p>
    <w:p w14:paraId="52D6B0EB" w14:textId="77777777" w:rsidR="001E0472" w:rsidRPr="00493CEE" w:rsidRDefault="001E0472" w:rsidP="001E0472">
      <w:pPr>
        <w:rPr>
          <w:rFonts w:ascii="Arial" w:hAnsi="Arial" w:cs="Arial"/>
          <w:bCs/>
          <w:sz w:val="22"/>
          <w:szCs w:val="22"/>
        </w:rPr>
      </w:pPr>
    </w:p>
    <w:p w14:paraId="114E1B4A" w14:textId="77777777" w:rsidR="001E0472" w:rsidRPr="00493CEE" w:rsidRDefault="001E0472" w:rsidP="001E0472">
      <w:pPr>
        <w:rPr>
          <w:rFonts w:ascii="Arial" w:hAnsi="Arial" w:cs="Arial"/>
          <w:bCs/>
          <w:sz w:val="22"/>
          <w:szCs w:val="22"/>
        </w:rPr>
      </w:pPr>
      <w:r w:rsidRPr="00493CEE">
        <w:rPr>
          <w:rFonts w:ascii="Arial" w:hAnsi="Arial" w:cs="Arial"/>
          <w:b/>
          <w:sz w:val="22"/>
          <w:szCs w:val="22"/>
        </w:rPr>
        <w:t>Mail</w:t>
      </w:r>
      <w:r w:rsidRPr="00493CEE">
        <w:rPr>
          <w:rFonts w:ascii="Arial" w:hAnsi="Arial" w:cs="Arial"/>
          <w:bCs/>
          <w:sz w:val="22"/>
          <w:szCs w:val="22"/>
        </w:rPr>
        <w:t>: Brain Injury Association of Pennsylvania</w:t>
      </w:r>
    </w:p>
    <w:p w14:paraId="7C799948" w14:textId="77777777" w:rsidR="001E0472" w:rsidRPr="00493CEE" w:rsidRDefault="001E0472" w:rsidP="001E0472">
      <w:pPr>
        <w:rPr>
          <w:rFonts w:ascii="Arial" w:hAnsi="Arial" w:cs="Arial"/>
          <w:bCs/>
          <w:sz w:val="22"/>
          <w:szCs w:val="22"/>
        </w:rPr>
      </w:pPr>
      <w:r w:rsidRPr="00493CEE">
        <w:rPr>
          <w:rFonts w:ascii="Arial" w:hAnsi="Arial" w:cs="Arial"/>
          <w:bCs/>
          <w:sz w:val="22"/>
          <w:szCs w:val="22"/>
        </w:rPr>
        <w:t>947 Wayne Avenue, No. 110, Chambersburg, PA 17201</w:t>
      </w:r>
    </w:p>
    <w:p w14:paraId="5FFA5039" w14:textId="77777777" w:rsidR="001E0472" w:rsidRPr="00493CEE" w:rsidRDefault="001E0472" w:rsidP="001E0472">
      <w:pPr>
        <w:rPr>
          <w:rFonts w:ascii="Arial" w:hAnsi="Arial" w:cs="Arial"/>
          <w:bCs/>
          <w:sz w:val="22"/>
          <w:szCs w:val="22"/>
        </w:rPr>
      </w:pPr>
    </w:p>
    <w:p w14:paraId="20E4784B" w14:textId="77777777" w:rsidR="001E0472" w:rsidRPr="00493CEE" w:rsidRDefault="001E0472" w:rsidP="001E0472">
      <w:pPr>
        <w:rPr>
          <w:rFonts w:ascii="Arial" w:hAnsi="Arial" w:cs="Arial"/>
          <w:bCs/>
          <w:sz w:val="22"/>
          <w:szCs w:val="22"/>
        </w:rPr>
      </w:pPr>
      <w:r w:rsidRPr="00493CEE">
        <w:rPr>
          <w:rFonts w:ascii="Arial" w:hAnsi="Arial" w:cs="Arial"/>
          <w:b/>
          <w:sz w:val="22"/>
          <w:szCs w:val="22"/>
        </w:rPr>
        <w:t>Questions</w:t>
      </w:r>
      <w:r w:rsidRPr="00493CEE">
        <w:rPr>
          <w:rFonts w:ascii="Arial" w:hAnsi="Arial" w:cs="Arial"/>
          <w:bCs/>
          <w:sz w:val="22"/>
          <w:szCs w:val="22"/>
        </w:rPr>
        <w:t xml:space="preserve">: Email Sandra Powell at </w:t>
      </w:r>
      <w:hyperlink r:id="rId10" w:history="1">
        <w:r w:rsidRPr="00493CEE">
          <w:rPr>
            <w:rStyle w:val="Hyperlink"/>
            <w:rFonts w:ascii="Arial" w:hAnsi="Arial" w:cs="Arial"/>
            <w:bCs/>
            <w:sz w:val="22"/>
            <w:szCs w:val="22"/>
          </w:rPr>
          <w:t>admin@biapa.org</w:t>
        </w:r>
      </w:hyperlink>
      <w:r w:rsidRPr="00493CEE">
        <w:rPr>
          <w:rFonts w:ascii="Arial" w:hAnsi="Arial" w:cs="Arial"/>
          <w:bCs/>
          <w:sz w:val="22"/>
          <w:szCs w:val="22"/>
        </w:rPr>
        <w:t>, or 833-242-7248.</w:t>
      </w:r>
    </w:p>
    <w:p w14:paraId="77E7AA10" w14:textId="18AA5ECA" w:rsidR="001E0472" w:rsidRPr="00493CEE" w:rsidRDefault="001E0472" w:rsidP="001E0472">
      <w:pPr>
        <w:rPr>
          <w:rFonts w:ascii="Arial" w:hAnsi="Arial" w:cs="Arial"/>
          <w:bCs/>
          <w:sz w:val="22"/>
          <w:szCs w:val="22"/>
        </w:rPr>
      </w:pPr>
    </w:p>
    <w:p w14:paraId="5B0323A7" w14:textId="77777777" w:rsidR="00493CEE" w:rsidRPr="00493CEE" w:rsidRDefault="00493CEE" w:rsidP="001E0472">
      <w:pPr>
        <w:rPr>
          <w:rFonts w:ascii="Arial" w:hAnsi="Arial" w:cs="Arial"/>
          <w:bCs/>
          <w:sz w:val="22"/>
          <w:szCs w:val="22"/>
        </w:rPr>
      </w:pPr>
    </w:p>
    <w:p w14:paraId="67C6766C" w14:textId="2995A0E4" w:rsidR="00F57C00" w:rsidRPr="00493CEE" w:rsidRDefault="00493CEE" w:rsidP="001E0472">
      <w:pPr>
        <w:rPr>
          <w:rFonts w:ascii="Arial" w:hAnsi="Arial" w:cs="Arial"/>
        </w:rPr>
      </w:pPr>
      <w:r w:rsidRPr="00493CEE">
        <w:rPr>
          <w:rFonts w:ascii="Arial" w:hAnsi="Arial" w:cs="Arial"/>
          <w:b/>
          <w:sz w:val="22"/>
          <w:szCs w:val="22"/>
        </w:rPr>
        <w:t xml:space="preserve">PLEASE NOTE – Email is the preferred method. </w:t>
      </w:r>
      <w:r w:rsidRPr="00493CEE">
        <w:rPr>
          <w:rFonts w:ascii="Arial" w:hAnsi="Arial" w:cs="Arial"/>
          <w:bCs/>
          <w:sz w:val="22"/>
          <w:szCs w:val="22"/>
        </w:rPr>
        <w:t xml:space="preserve">Upon receipt of your </w:t>
      </w:r>
      <w:r w:rsidR="00652D2E">
        <w:rPr>
          <w:rFonts w:ascii="Arial" w:hAnsi="Arial" w:cs="Arial"/>
          <w:bCs/>
          <w:sz w:val="22"/>
          <w:szCs w:val="22"/>
        </w:rPr>
        <w:t xml:space="preserve">poster </w:t>
      </w:r>
      <w:r w:rsidRPr="00493CEE">
        <w:rPr>
          <w:rFonts w:ascii="Arial" w:hAnsi="Arial" w:cs="Arial"/>
          <w:bCs/>
          <w:sz w:val="22"/>
          <w:szCs w:val="22"/>
        </w:rPr>
        <w:t>proposal, an email confirmation will be sent. If you do not receive an email confirmation within 48 hours of your submission, please contact Sandra Powell. BIAPA is not responsible for lost submissions.</w:t>
      </w:r>
    </w:p>
    <w:p w14:paraId="54CEAF19" w14:textId="77777777" w:rsidR="00F57C00" w:rsidRPr="00493CEE" w:rsidRDefault="00F57C00" w:rsidP="00F57C00">
      <w:pPr>
        <w:rPr>
          <w:rFonts w:ascii="Arial" w:hAnsi="Arial" w:cs="Arial"/>
        </w:rPr>
      </w:pPr>
    </w:p>
    <w:p w14:paraId="1820439A" w14:textId="77777777" w:rsidR="00294C62" w:rsidRPr="00493CEE" w:rsidRDefault="00294C62" w:rsidP="00294C62">
      <w:pPr>
        <w:rPr>
          <w:rFonts w:ascii="Arial" w:eastAsia="Arial Unicode MS" w:hAnsi="Arial" w:cs="Arial"/>
          <w:color w:val="000000"/>
          <w:sz w:val="22"/>
          <w:szCs w:val="22"/>
        </w:rPr>
      </w:pPr>
      <w:r w:rsidRPr="00493CEE">
        <w:rPr>
          <w:rFonts w:ascii="Arial" w:eastAsia="Arial Unicode MS" w:hAnsi="Arial" w:cs="Arial"/>
          <w:b/>
          <w:color w:val="000000"/>
          <w:sz w:val="22"/>
          <w:szCs w:val="22"/>
        </w:rPr>
        <w:t>Poster Author Registration Fee:</w:t>
      </w:r>
      <w:r w:rsidRPr="00493CEE">
        <w:rPr>
          <w:rFonts w:ascii="Arial" w:eastAsia="Arial Unicode MS" w:hAnsi="Arial" w:cs="Arial"/>
          <w:color w:val="000000"/>
          <w:sz w:val="22"/>
          <w:szCs w:val="22"/>
        </w:rPr>
        <w:t xml:space="preserve"> Our conference policy provides no fee or honorarium for </w:t>
      </w:r>
      <w:r w:rsidR="00E05CDB" w:rsidRPr="00493CEE">
        <w:rPr>
          <w:rFonts w:ascii="Arial" w:eastAsia="Arial Unicode MS" w:hAnsi="Arial" w:cs="Arial"/>
          <w:color w:val="000000"/>
          <w:sz w:val="22"/>
          <w:szCs w:val="22"/>
        </w:rPr>
        <w:t>workshop or poster presentations</w:t>
      </w:r>
      <w:r w:rsidRPr="00493CEE">
        <w:rPr>
          <w:rFonts w:ascii="Arial" w:eastAsia="Arial Unicode MS" w:hAnsi="Arial" w:cs="Arial"/>
          <w:color w:val="000000"/>
          <w:sz w:val="22"/>
          <w:szCs w:val="22"/>
        </w:rPr>
        <w:t xml:space="preserve">. </w:t>
      </w:r>
    </w:p>
    <w:p w14:paraId="7CCEAC9B" w14:textId="77777777" w:rsidR="00493CEE" w:rsidRPr="00493CEE" w:rsidRDefault="00493CEE" w:rsidP="00493CEE">
      <w:pPr>
        <w:rPr>
          <w:rFonts w:ascii="Arial" w:eastAsia="Arial Unicode MS" w:hAnsi="Arial" w:cs="Arial"/>
          <w:color w:val="000000"/>
          <w:sz w:val="22"/>
          <w:szCs w:val="22"/>
        </w:rPr>
      </w:pPr>
    </w:p>
    <w:p w14:paraId="0782FAA0" w14:textId="227BA752" w:rsidR="00294C62" w:rsidRPr="00493CEE" w:rsidRDefault="00294C62" w:rsidP="00493CEE">
      <w:pPr>
        <w:rPr>
          <w:rFonts w:ascii="Arial" w:eastAsia="Arial Unicode MS" w:hAnsi="Arial" w:cs="Arial"/>
          <w:color w:val="000000"/>
          <w:sz w:val="22"/>
          <w:szCs w:val="22"/>
        </w:rPr>
      </w:pPr>
      <w:r w:rsidRPr="00493CEE">
        <w:rPr>
          <w:rFonts w:ascii="Arial" w:eastAsia="Arial Unicode MS" w:hAnsi="Arial" w:cs="Arial"/>
          <w:b/>
          <w:color w:val="000000"/>
          <w:sz w:val="22"/>
          <w:szCs w:val="22"/>
        </w:rPr>
        <w:t>*If you plan to attend the conference</w:t>
      </w:r>
      <w:r w:rsidR="008F2640" w:rsidRPr="00493CEE">
        <w:rPr>
          <w:rFonts w:ascii="Arial" w:eastAsia="Arial Unicode MS" w:hAnsi="Arial" w:cs="Arial"/>
          <w:b/>
          <w:color w:val="000000"/>
          <w:sz w:val="22"/>
          <w:szCs w:val="22"/>
        </w:rPr>
        <w:t>,</w:t>
      </w:r>
      <w:r w:rsidRPr="00493CEE">
        <w:rPr>
          <w:rFonts w:ascii="Arial" w:eastAsia="Arial Unicode MS" w:hAnsi="Arial" w:cs="Arial"/>
          <w:b/>
          <w:color w:val="000000"/>
          <w:sz w:val="22"/>
          <w:szCs w:val="22"/>
        </w:rPr>
        <w:t xml:space="preserve"> the conference allows </w:t>
      </w:r>
      <w:r w:rsidRPr="00493CEE">
        <w:rPr>
          <w:rFonts w:ascii="Arial" w:eastAsia="Arial Unicode MS" w:hAnsi="Arial" w:cs="Arial"/>
          <w:b/>
          <w:color w:val="000000"/>
          <w:sz w:val="22"/>
          <w:szCs w:val="22"/>
          <w:u w:val="single"/>
        </w:rPr>
        <w:t>one</w:t>
      </w:r>
      <w:r w:rsidRPr="00493CEE">
        <w:rPr>
          <w:rFonts w:ascii="Arial" w:eastAsia="Arial Unicode MS" w:hAnsi="Arial" w:cs="Arial"/>
          <w:b/>
          <w:color w:val="000000"/>
          <w:sz w:val="22"/>
          <w:szCs w:val="22"/>
        </w:rPr>
        <w:t xml:space="preserve"> author to register at </w:t>
      </w:r>
      <w:r w:rsidR="008F2640" w:rsidRPr="00493CEE">
        <w:rPr>
          <w:rFonts w:ascii="Arial" w:eastAsia="Arial Unicode MS" w:hAnsi="Arial" w:cs="Arial"/>
          <w:b/>
          <w:color w:val="000000"/>
          <w:sz w:val="22"/>
          <w:szCs w:val="22"/>
        </w:rPr>
        <w:t xml:space="preserve">a </w:t>
      </w:r>
      <w:r w:rsidRPr="00493CEE">
        <w:rPr>
          <w:rFonts w:ascii="Arial" w:eastAsia="Arial Unicode MS" w:hAnsi="Arial" w:cs="Arial"/>
          <w:b/>
          <w:color w:val="000000"/>
          <w:sz w:val="22"/>
          <w:szCs w:val="22"/>
        </w:rPr>
        <w:t>reduced registration fee for presenters.  Additional authors must register at the full conference rate.</w:t>
      </w:r>
      <w:r w:rsidRPr="00493CEE">
        <w:rPr>
          <w:rFonts w:ascii="Arial" w:eastAsia="Arial Unicode MS" w:hAnsi="Arial" w:cs="Arial"/>
          <w:color w:val="000000"/>
          <w:sz w:val="22"/>
          <w:szCs w:val="22"/>
        </w:rPr>
        <w:t xml:space="preserve"> A discounted registration form will be provided for the selected posters. </w:t>
      </w:r>
    </w:p>
    <w:p w14:paraId="46D57749" w14:textId="77777777" w:rsidR="00F57C00" w:rsidRPr="00493CEE" w:rsidRDefault="00F57C00" w:rsidP="00F57C00">
      <w:pPr>
        <w:rPr>
          <w:rFonts w:ascii="Arial" w:hAnsi="Arial" w:cs="Arial"/>
        </w:rPr>
      </w:pPr>
    </w:p>
    <w:p w14:paraId="064DF6FA" w14:textId="77777777" w:rsidR="00217DBA" w:rsidRPr="00493CEE" w:rsidRDefault="00217DBA" w:rsidP="00F57C00">
      <w:pPr>
        <w:rPr>
          <w:rFonts w:ascii="Arial" w:hAnsi="Arial" w:cs="Arial"/>
        </w:rPr>
      </w:pPr>
    </w:p>
    <w:p w14:paraId="780884EC" w14:textId="77777777" w:rsidR="00217DBA" w:rsidRDefault="00217DBA" w:rsidP="00F57C00">
      <w:pPr>
        <w:rPr>
          <w:rFonts w:ascii="Arial" w:hAnsi="Arial" w:cs="Arial"/>
        </w:rPr>
      </w:pPr>
    </w:p>
    <w:p w14:paraId="79E04319" w14:textId="77777777" w:rsidR="00217DBA" w:rsidRDefault="00217DBA" w:rsidP="00F57C00">
      <w:pPr>
        <w:rPr>
          <w:rFonts w:ascii="Arial" w:hAnsi="Arial" w:cs="Arial"/>
        </w:rPr>
      </w:pPr>
    </w:p>
    <w:p w14:paraId="2B7B0F8B" w14:textId="77777777" w:rsidR="00217DBA" w:rsidRDefault="00217DBA" w:rsidP="00F57C00">
      <w:pPr>
        <w:rPr>
          <w:rFonts w:ascii="Arial" w:hAnsi="Arial" w:cs="Arial"/>
        </w:rPr>
      </w:pPr>
    </w:p>
    <w:p w14:paraId="2B100BE8" w14:textId="77777777" w:rsidR="00217DBA" w:rsidRPr="00F56B44" w:rsidRDefault="00217DBA" w:rsidP="00217DBA">
      <w:pPr>
        <w:rPr>
          <w:rFonts w:ascii="Arial" w:hAnsi="Arial" w:cs="Arial"/>
          <w:b/>
          <w:sz w:val="22"/>
          <w:szCs w:val="22"/>
        </w:rPr>
      </w:pPr>
    </w:p>
    <w:sectPr w:rsidR="00217DBA" w:rsidRPr="00F56B44" w:rsidSect="005D30F2">
      <w:footerReference w:type="default" r:id="rId11"/>
      <w:pgSz w:w="12240" w:h="15840"/>
      <w:pgMar w:top="360" w:right="63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1EC4" w14:textId="77777777" w:rsidR="002F37C8" w:rsidRDefault="002F37C8">
      <w:r>
        <w:separator/>
      </w:r>
    </w:p>
  </w:endnote>
  <w:endnote w:type="continuationSeparator" w:id="0">
    <w:p w14:paraId="5D8931DF" w14:textId="77777777" w:rsidR="002F37C8" w:rsidRDefault="002F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E9BA" w14:textId="4EC5C955" w:rsidR="00785FFD" w:rsidRPr="00D06557" w:rsidRDefault="00785FFD">
    <w:pPr>
      <w:pStyle w:val="Footer"/>
      <w:rPr>
        <w:rFonts w:ascii="Arial" w:hAnsi="Arial" w:cs="Arial"/>
        <w:sz w:val="18"/>
        <w:szCs w:val="18"/>
      </w:rPr>
    </w:pPr>
    <w:r w:rsidRPr="00D06557">
      <w:rPr>
        <w:rFonts w:ascii="Arial" w:hAnsi="Arial" w:cs="Arial"/>
        <w:sz w:val="18"/>
        <w:szCs w:val="18"/>
      </w:rPr>
      <w:t>BIAPA P</w:t>
    </w:r>
    <w:r>
      <w:rPr>
        <w:rFonts w:ascii="Arial" w:hAnsi="Arial" w:cs="Arial"/>
        <w:sz w:val="18"/>
        <w:szCs w:val="18"/>
      </w:rPr>
      <w:t xml:space="preserve">oster </w:t>
    </w:r>
    <w:r w:rsidRPr="00D06557">
      <w:rPr>
        <w:rFonts w:ascii="Arial" w:hAnsi="Arial" w:cs="Arial"/>
        <w:sz w:val="18"/>
        <w:szCs w:val="18"/>
      </w:rPr>
      <w:t xml:space="preserve">Submission Form </w:t>
    </w:r>
    <w:r w:rsidRPr="00D06557">
      <w:rPr>
        <w:rFonts w:ascii="Arial" w:hAnsi="Arial" w:cs="Arial"/>
        <w:sz w:val="18"/>
        <w:szCs w:val="18"/>
      </w:rPr>
      <w:tab/>
    </w:r>
    <w:r w:rsidRPr="00D06557">
      <w:rPr>
        <w:rFonts w:ascii="Arial" w:hAnsi="Arial" w:cs="Arial"/>
        <w:sz w:val="18"/>
        <w:szCs w:val="18"/>
      </w:rPr>
      <w:tab/>
      <w:t xml:space="preserve"> Page</w:t>
    </w:r>
    <w:r>
      <w:rPr>
        <w:rFonts w:ascii="Arial" w:hAnsi="Arial" w:cs="Arial"/>
        <w:sz w:val="18"/>
        <w:szCs w:val="18"/>
      </w:rPr>
      <w:t xml:space="preserve"> </w:t>
    </w:r>
    <w:r w:rsidRPr="00D06557">
      <w:rPr>
        <w:rStyle w:val="PageNumber"/>
        <w:rFonts w:ascii="Arial" w:hAnsi="Arial" w:cs="Arial"/>
        <w:sz w:val="18"/>
        <w:szCs w:val="18"/>
      </w:rPr>
      <w:fldChar w:fldCharType="begin"/>
    </w:r>
    <w:r w:rsidRPr="00D06557">
      <w:rPr>
        <w:rStyle w:val="PageNumber"/>
        <w:rFonts w:ascii="Arial" w:hAnsi="Arial" w:cs="Arial"/>
        <w:sz w:val="18"/>
        <w:szCs w:val="18"/>
      </w:rPr>
      <w:instrText xml:space="preserve"> PAGE </w:instrText>
    </w:r>
    <w:r w:rsidRPr="00D06557">
      <w:rPr>
        <w:rStyle w:val="PageNumber"/>
        <w:rFonts w:ascii="Arial" w:hAnsi="Arial" w:cs="Arial"/>
        <w:sz w:val="18"/>
        <w:szCs w:val="18"/>
      </w:rPr>
      <w:fldChar w:fldCharType="separate"/>
    </w:r>
    <w:r w:rsidR="008B4DC1">
      <w:rPr>
        <w:rStyle w:val="PageNumber"/>
        <w:rFonts w:ascii="Arial" w:hAnsi="Arial" w:cs="Arial"/>
        <w:noProof/>
        <w:sz w:val="18"/>
        <w:szCs w:val="18"/>
      </w:rPr>
      <w:t>5</w:t>
    </w:r>
    <w:r w:rsidRPr="00D06557">
      <w:rPr>
        <w:rStyle w:val="PageNumber"/>
        <w:rFonts w:ascii="Arial" w:hAnsi="Arial" w:cs="Arial"/>
        <w:sz w:val="18"/>
        <w:szCs w:val="18"/>
      </w:rPr>
      <w:fldChar w:fldCharType="end"/>
    </w:r>
    <w:r>
      <w:rPr>
        <w:rStyle w:val="PageNumber"/>
        <w:rFonts w:ascii="Arial" w:hAnsi="Arial" w:cs="Arial"/>
        <w:sz w:val="18"/>
        <w:szCs w:val="18"/>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57E0" w14:textId="77777777" w:rsidR="002F37C8" w:rsidRDefault="002F37C8">
      <w:r>
        <w:separator/>
      </w:r>
    </w:p>
  </w:footnote>
  <w:footnote w:type="continuationSeparator" w:id="0">
    <w:p w14:paraId="09135EC3" w14:textId="77777777" w:rsidR="002F37C8" w:rsidRDefault="002F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EF6"/>
    <w:multiLevelType w:val="hybridMultilevel"/>
    <w:tmpl w:val="63066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944"/>
    <w:multiLevelType w:val="hybridMultilevel"/>
    <w:tmpl w:val="C60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52DB"/>
    <w:multiLevelType w:val="hybridMultilevel"/>
    <w:tmpl w:val="E6D8A55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6948A7"/>
    <w:multiLevelType w:val="hybridMultilevel"/>
    <w:tmpl w:val="F6D03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F1313"/>
    <w:multiLevelType w:val="hybridMultilevel"/>
    <w:tmpl w:val="CCE89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4466D"/>
    <w:multiLevelType w:val="hybridMultilevel"/>
    <w:tmpl w:val="EBA80AC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D561D3"/>
    <w:multiLevelType w:val="hybridMultilevel"/>
    <w:tmpl w:val="557E1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6E6D27"/>
    <w:multiLevelType w:val="hybridMultilevel"/>
    <w:tmpl w:val="E196E7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C3D8D"/>
    <w:multiLevelType w:val="hybridMultilevel"/>
    <w:tmpl w:val="179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42A"/>
    <w:multiLevelType w:val="hybridMultilevel"/>
    <w:tmpl w:val="0B062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F795E"/>
    <w:multiLevelType w:val="hybridMultilevel"/>
    <w:tmpl w:val="9A1A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716EC"/>
    <w:multiLevelType w:val="hybridMultilevel"/>
    <w:tmpl w:val="757CAB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9010D"/>
    <w:multiLevelType w:val="hybridMultilevel"/>
    <w:tmpl w:val="EA84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05B33"/>
    <w:multiLevelType w:val="hybridMultilevel"/>
    <w:tmpl w:val="F17CD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7518E5"/>
    <w:multiLevelType w:val="hybridMultilevel"/>
    <w:tmpl w:val="B1187F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97916"/>
    <w:multiLevelType w:val="hybridMultilevel"/>
    <w:tmpl w:val="A10A832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6B0245"/>
    <w:multiLevelType w:val="hybridMultilevel"/>
    <w:tmpl w:val="8BFEF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D6007"/>
    <w:multiLevelType w:val="hybridMultilevel"/>
    <w:tmpl w:val="806E6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5791E"/>
    <w:multiLevelType w:val="hybridMultilevel"/>
    <w:tmpl w:val="76982A5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767322"/>
    <w:multiLevelType w:val="hybridMultilevel"/>
    <w:tmpl w:val="5C20C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04D0E"/>
    <w:multiLevelType w:val="hybridMultilevel"/>
    <w:tmpl w:val="9A9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8088992">
    <w:abstractNumId w:val="9"/>
  </w:num>
  <w:num w:numId="2" w16cid:durableId="768089135">
    <w:abstractNumId w:val="12"/>
  </w:num>
  <w:num w:numId="3" w16cid:durableId="71777399">
    <w:abstractNumId w:val="14"/>
  </w:num>
  <w:num w:numId="4" w16cid:durableId="1112162841">
    <w:abstractNumId w:val="2"/>
  </w:num>
  <w:num w:numId="5" w16cid:durableId="472796935">
    <w:abstractNumId w:val="15"/>
  </w:num>
  <w:num w:numId="6" w16cid:durableId="328681267">
    <w:abstractNumId w:val="19"/>
  </w:num>
  <w:num w:numId="7" w16cid:durableId="380710544">
    <w:abstractNumId w:val="4"/>
  </w:num>
  <w:num w:numId="8" w16cid:durableId="553548046">
    <w:abstractNumId w:val="7"/>
  </w:num>
  <w:num w:numId="9" w16cid:durableId="1571964251">
    <w:abstractNumId w:val="5"/>
  </w:num>
  <w:num w:numId="10" w16cid:durableId="1153907554">
    <w:abstractNumId w:val="18"/>
  </w:num>
  <w:num w:numId="11" w16cid:durableId="382220708">
    <w:abstractNumId w:val="17"/>
  </w:num>
  <w:num w:numId="12" w16cid:durableId="1862549059">
    <w:abstractNumId w:val="10"/>
  </w:num>
  <w:num w:numId="13" w16cid:durableId="2118941060">
    <w:abstractNumId w:val="0"/>
  </w:num>
  <w:num w:numId="14" w16cid:durableId="106627656">
    <w:abstractNumId w:val="3"/>
  </w:num>
  <w:num w:numId="15" w16cid:durableId="1891722932">
    <w:abstractNumId w:val="6"/>
  </w:num>
  <w:num w:numId="16" w16cid:durableId="218251410">
    <w:abstractNumId w:val="11"/>
  </w:num>
  <w:num w:numId="17" w16cid:durableId="1186560258">
    <w:abstractNumId w:val="8"/>
  </w:num>
  <w:num w:numId="18" w16cid:durableId="236667646">
    <w:abstractNumId w:val="13"/>
  </w:num>
  <w:num w:numId="19" w16cid:durableId="1496071963">
    <w:abstractNumId w:val="20"/>
  </w:num>
  <w:num w:numId="20" w16cid:durableId="1062021271">
    <w:abstractNumId w:val="1"/>
  </w:num>
  <w:num w:numId="21" w16cid:durableId="266384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5B"/>
    <w:rsid w:val="00007877"/>
    <w:rsid w:val="00024904"/>
    <w:rsid w:val="00037AFB"/>
    <w:rsid w:val="00041AF2"/>
    <w:rsid w:val="00055238"/>
    <w:rsid w:val="00057898"/>
    <w:rsid w:val="00061F05"/>
    <w:rsid w:val="00064544"/>
    <w:rsid w:val="000764DC"/>
    <w:rsid w:val="00082451"/>
    <w:rsid w:val="00095C99"/>
    <w:rsid w:val="000A129B"/>
    <w:rsid w:val="000B519C"/>
    <w:rsid w:val="000C402F"/>
    <w:rsid w:val="000C484F"/>
    <w:rsid w:val="000D1E9A"/>
    <w:rsid w:val="000D2E1C"/>
    <w:rsid w:val="000F3998"/>
    <w:rsid w:val="000F54BF"/>
    <w:rsid w:val="00102D61"/>
    <w:rsid w:val="00117415"/>
    <w:rsid w:val="00133D6B"/>
    <w:rsid w:val="00135DD7"/>
    <w:rsid w:val="00145013"/>
    <w:rsid w:val="001455DE"/>
    <w:rsid w:val="00150E94"/>
    <w:rsid w:val="00171E05"/>
    <w:rsid w:val="00185AF2"/>
    <w:rsid w:val="0018638C"/>
    <w:rsid w:val="00187963"/>
    <w:rsid w:val="001948EF"/>
    <w:rsid w:val="00194F1A"/>
    <w:rsid w:val="001B1232"/>
    <w:rsid w:val="001B4238"/>
    <w:rsid w:val="001C4F3C"/>
    <w:rsid w:val="001D7664"/>
    <w:rsid w:val="001E0472"/>
    <w:rsid w:val="001E4BB3"/>
    <w:rsid w:val="001F4852"/>
    <w:rsid w:val="001F5C03"/>
    <w:rsid w:val="00210333"/>
    <w:rsid w:val="002174F4"/>
    <w:rsid w:val="00217DBA"/>
    <w:rsid w:val="002202E5"/>
    <w:rsid w:val="00222AAC"/>
    <w:rsid w:val="0022349B"/>
    <w:rsid w:val="002412CF"/>
    <w:rsid w:val="00242357"/>
    <w:rsid w:val="00251AC9"/>
    <w:rsid w:val="00252293"/>
    <w:rsid w:val="002536BB"/>
    <w:rsid w:val="00253D09"/>
    <w:rsid w:val="00264A25"/>
    <w:rsid w:val="00271205"/>
    <w:rsid w:val="00280C65"/>
    <w:rsid w:val="002872A8"/>
    <w:rsid w:val="002936D8"/>
    <w:rsid w:val="00294C62"/>
    <w:rsid w:val="002A05C6"/>
    <w:rsid w:val="002B004B"/>
    <w:rsid w:val="002B3602"/>
    <w:rsid w:val="002C2798"/>
    <w:rsid w:val="002D10B0"/>
    <w:rsid w:val="002D5A44"/>
    <w:rsid w:val="002E6963"/>
    <w:rsid w:val="002E7FDD"/>
    <w:rsid w:val="002F37C8"/>
    <w:rsid w:val="002F5D1F"/>
    <w:rsid w:val="002F6D06"/>
    <w:rsid w:val="003151D6"/>
    <w:rsid w:val="00315A1B"/>
    <w:rsid w:val="003232E7"/>
    <w:rsid w:val="00335F5D"/>
    <w:rsid w:val="00337135"/>
    <w:rsid w:val="00356506"/>
    <w:rsid w:val="00357C3F"/>
    <w:rsid w:val="00361FD5"/>
    <w:rsid w:val="0037062B"/>
    <w:rsid w:val="00382427"/>
    <w:rsid w:val="0038525B"/>
    <w:rsid w:val="003A20C5"/>
    <w:rsid w:val="003B0ED9"/>
    <w:rsid w:val="003B24E8"/>
    <w:rsid w:val="003B2C9C"/>
    <w:rsid w:val="003E2916"/>
    <w:rsid w:val="003E404C"/>
    <w:rsid w:val="003E72BC"/>
    <w:rsid w:val="003F7E84"/>
    <w:rsid w:val="004018C5"/>
    <w:rsid w:val="0040273A"/>
    <w:rsid w:val="00411DD2"/>
    <w:rsid w:val="004150FD"/>
    <w:rsid w:val="00421E81"/>
    <w:rsid w:val="00425DBC"/>
    <w:rsid w:val="004369C8"/>
    <w:rsid w:val="004400E9"/>
    <w:rsid w:val="004435E3"/>
    <w:rsid w:val="0044747A"/>
    <w:rsid w:val="00454DD8"/>
    <w:rsid w:val="00470406"/>
    <w:rsid w:val="00490064"/>
    <w:rsid w:val="00491A3E"/>
    <w:rsid w:val="0049287B"/>
    <w:rsid w:val="00493CEE"/>
    <w:rsid w:val="004A7B5A"/>
    <w:rsid w:val="004B0DEA"/>
    <w:rsid w:val="004B10C8"/>
    <w:rsid w:val="004B2159"/>
    <w:rsid w:val="004B6351"/>
    <w:rsid w:val="004B71E0"/>
    <w:rsid w:val="004B7C23"/>
    <w:rsid w:val="004D5D57"/>
    <w:rsid w:val="004E0494"/>
    <w:rsid w:val="004E4B9D"/>
    <w:rsid w:val="004E5284"/>
    <w:rsid w:val="004F065E"/>
    <w:rsid w:val="004F0C87"/>
    <w:rsid w:val="00500348"/>
    <w:rsid w:val="0050231F"/>
    <w:rsid w:val="00504A02"/>
    <w:rsid w:val="00511E7D"/>
    <w:rsid w:val="00522EB0"/>
    <w:rsid w:val="00533520"/>
    <w:rsid w:val="00535CEC"/>
    <w:rsid w:val="005363EE"/>
    <w:rsid w:val="0054157E"/>
    <w:rsid w:val="00543996"/>
    <w:rsid w:val="0054523B"/>
    <w:rsid w:val="005453A7"/>
    <w:rsid w:val="00551F45"/>
    <w:rsid w:val="0056239C"/>
    <w:rsid w:val="00567610"/>
    <w:rsid w:val="00582390"/>
    <w:rsid w:val="00585CF2"/>
    <w:rsid w:val="005A2C79"/>
    <w:rsid w:val="005A39B7"/>
    <w:rsid w:val="005B3796"/>
    <w:rsid w:val="005D0ADA"/>
    <w:rsid w:val="005D0EFF"/>
    <w:rsid w:val="005D30F2"/>
    <w:rsid w:val="005D67B2"/>
    <w:rsid w:val="005E0962"/>
    <w:rsid w:val="005E266B"/>
    <w:rsid w:val="005E48B7"/>
    <w:rsid w:val="005E6673"/>
    <w:rsid w:val="005F1EA0"/>
    <w:rsid w:val="005F617A"/>
    <w:rsid w:val="005F774B"/>
    <w:rsid w:val="00607AF0"/>
    <w:rsid w:val="006104DA"/>
    <w:rsid w:val="00611536"/>
    <w:rsid w:val="00620B45"/>
    <w:rsid w:val="00623C26"/>
    <w:rsid w:val="0062594C"/>
    <w:rsid w:val="00630FD4"/>
    <w:rsid w:val="00651BBD"/>
    <w:rsid w:val="00652D2E"/>
    <w:rsid w:val="00656D16"/>
    <w:rsid w:val="006604A1"/>
    <w:rsid w:val="00665F76"/>
    <w:rsid w:val="00667B61"/>
    <w:rsid w:val="006827BF"/>
    <w:rsid w:val="006853B6"/>
    <w:rsid w:val="006A12F8"/>
    <w:rsid w:val="006A4AD0"/>
    <w:rsid w:val="006B02EA"/>
    <w:rsid w:val="006B32E1"/>
    <w:rsid w:val="006B5B92"/>
    <w:rsid w:val="006D3977"/>
    <w:rsid w:val="006E064E"/>
    <w:rsid w:val="006E0EAA"/>
    <w:rsid w:val="006E5614"/>
    <w:rsid w:val="006F40D0"/>
    <w:rsid w:val="00710A25"/>
    <w:rsid w:val="00711892"/>
    <w:rsid w:val="00712A28"/>
    <w:rsid w:val="00716166"/>
    <w:rsid w:val="00724457"/>
    <w:rsid w:val="007262A3"/>
    <w:rsid w:val="00731131"/>
    <w:rsid w:val="00731E8B"/>
    <w:rsid w:val="00742DDF"/>
    <w:rsid w:val="00743E63"/>
    <w:rsid w:val="0076138F"/>
    <w:rsid w:val="007638AD"/>
    <w:rsid w:val="007658EC"/>
    <w:rsid w:val="00773932"/>
    <w:rsid w:val="00777C9E"/>
    <w:rsid w:val="00781027"/>
    <w:rsid w:val="0078361E"/>
    <w:rsid w:val="00785FFD"/>
    <w:rsid w:val="007A749E"/>
    <w:rsid w:val="007B1815"/>
    <w:rsid w:val="007B4E1C"/>
    <w:rsid w:val="007B66A7"/>
    <w:rsid w:val="007B7639"/>
    <w:rsid w:val="007C088F"/>
    <w:rsid w:val="007C24BE"/>
    <w:rsid w:val="007C6163"/>
    <w:rsid w:val="007D64CA"/>
    <w:rsid w:val="007D6A29"/>
    <w:rsid w:val="007D6C36"/>
    <w:rsid w:val="007D753D"/>
    <w:rsid w:val="007E0298"/>
    <w:rsid w:val="007E0ACB"/>
    <w:rsid w:val="007E1660"/>
    <w:rsid w:val="007E3FED"/>
    <w:rsid w:val="007F544B"/>
    <w:rsid w:val="008113BA"/>
    <w:rsid w:val="008116EB"/>
    <w:rsid w:val="008276CE"/>
    <w:rsid w:val="00831F91"/>
    <w:rsid w:val="0083534C"/>
    <w:rsid w:val="008360EB"/>
    <w:rsid w:val="008371BD"/>
    <w:rsid w:val="0084493D"/>
    <w:rsid w:val="008505E6"/>
    <w:rsid w:val="00852852"/>
    <w:rsid w:val="0085533F"/>
    <w:rsid w:val="00864AE7"/>
    <w:rsid w:val="008718F9"/>
    <w:rsid w:val="008808B4"/>
    <w:rsid w:val="008812B0"/>
    <w:rsid w:val="008854AC"/>
    <w:rsid w:val="00886C73"/>
    <w:rsid w:val="00887FC7"/>
    <w:rsid w:val="008952B5"/>
    <w:rsid w:val="008A58E0"/>
    <w:rsid w:val="008A6279"/>
    <w:rsid w:val="008A7CF5"/>
    <w:rsid w:val="008B1A48"/>
    <w:rsid w:val="008B4DC1"/>
    <w:rsid w:val="008C3B37"/>
    <w:rsid w:val="008F1741"/>
    <w:rsid w:val="008F2640"/>
    <w:rsid w:val="008F2803"/>
    <w:rsid w:val="008F4A9D"/>
    <w:rsid w:val="009063EF"/>
    <w:rsid w:val="0091270D"/>
    <w:rsid w:val="00915672"/>
    <w:rsid w:val="00916B68"/>
    <w:rsid w:val="009178DD"/>
    <w:rsid w:val="00923934"/>
    <w:rsid w:val="0092520A"/>
    <w:rsid w:val="00930B97"/>
    <w:rsid w:val="00935583"/>
    <w:rsid w:val="00942A9D"/>
    <w:rsid w:val="00944529"/>
    <w:rsid w:val="009567EF"/>
    <w:rsid w:val="00962F6C"/>
    <w:rsid w:val="009645E2"/>
    <w:rsid w:val="00971893"/>
    <w:rsid w:val="00973B99"/>
    <w:rsid w:val="00974536"/>
    <w:rsid w:val="00981523"/>
    <w:rsid w:val="009855B6"/>
    <w:rsid w:val="00994D67"/>
    <w:rsid w:val="009A6E97"/>
    <w:rsid w:val="009B336B"/>
    <w:rsid w:val="009D1E28"/>
    <w:rsid w:val="009E11F7"/>
    <w:rsid w:val="00A03655"/>
    <w:rsid w:val="00A03FA3"/>
    <w:rsid w:val="00A066A2"/>
    <w:rsid w:val="00A112A3"/>
    <w:rsid w:val="00A11EC9"/>
    <w:rsid w:val="00A134BD"/>
    <w:rsid w:val="00A13F28"/>
    <w:rsid w:val="00A159A5"/>
    <w:rsid w:val="00A17430"/>
    <w:rsid w:val="00A20620"/>
    <w:rsid w:val="00A337D3"/>
    <w:rsid w:val="00A34CE8"/>
    <w:rsid w:val="00A368B3"/>
    <w:rsid w:val="00A43162"/>
    <w:rsid w:val="00A468FC"/>
    <w:rsid w:val="00A5645B"/>
    <w:rsid w:val="00A65722"/>
    <w:rsid w:val="00A7365F"/>
    <w:rsid w:val="00A85EF7"/>
    <w:rsid w:val="00A92568"/>
    <w:rsid w:val="00A94E7F"/>
    <w:rsid w:val="00AA3FA6"/>
    <w:rsid w:val="00AA648A"/>
    <w:rsid w:val="00AB12BB"/>
    <w:rsid w:val="00AB30E7"/>
    <w:rsid w:val="00AB4C45"/>
    <w:rsid w:val="00AC4C45"/>
    <w:rsid w:val="00AC5D09"/>
    <w:rsid w:val="00AD757B"/>
    <w:rsid w:val="00AE335D"/>
    <w:rsid w:val="00AF0549"/>
    <w:rsid w:val="00AF2542"/>
    <w:rsid w:val="00AF4E40"/>
    <w:rsid w:val="00AF6FC4"/>
    <w:rsid w:val="00B018D0"/>
    <w:rsid w:val="00B07324"/>
    <w:rsid w:val="00B32C2C"/>
    <w:rsid w:val="00B429F4"/>
    <w:rsid w:val="00B45AB9"/>
    <w:rsid w:val="00B509D6"/>
    <w:rsid w:val="00B51B90"/>
    <w:rsid w:val="00B70BCB"/>
    <w:rsid w:val="00B7202E"/>
    <w:rsid w:val="00B875EA"/>
    <w:rsid w:val="00BA000A"/>
    <w:rsid w:val="00BA06DC"/>
    <w:rsid w:val="00BA12B5"/>
    <w:rsid w:val="00BB1EE4"/>
    <w:rsid w:val="00BB2137"/>
    <w:rsid w:val="00BB4795"/>
    <w:rsid w:val="00BB5DDA"/>
    <w:rsid w:val="00BC1CE7"/>
    <w:rsid w:val="00BC294A"/>
    <w:rsid w:val="00BC36C4"/>
    <w:rsid w:val="00BC6C8C"/>
    <w:rsid w:val="00BD2085"/>
    <w:rsid w:val="00BD70F9"/>
    <w:rsid w:val="00BE091E"/>
    <w:rsid w:val="00BE608B"/>
    <w:rsid w:val="00BE7EAD"/>
    <w:rsid w:val="00C02AB4"/>
    <w:rsid w:val="00C07BEA"/>
    <w:rsid w:val="00C21ACA"/>
    <w:rsid w:val="00C21B7A"/>
    <w:rsid w:val="00C317C2"/>
    <w:rsid w:val="00C36125"/>
    <w:rsid w:val="00C36D64"/>
    <w:rsid w:val="00C502E9"/>
    <w:rsid w:val="00C565A4"/>
    <w:rsid w:val="00C66F0F"/>
    <w:rsid w:val="00C70498"/>
    <w:rsid w:val="00C7480F"/>
    <w:rsid w:val="00C76691"/>
    <w:rsid w:val="00C8262B"/>
    <w:rsid w:val="00CA460B"/>
    <w:rsid w:val="00CA5440"/>
    <w:rsid w:val="00CB470F"/>
    <w:rsid w:val="00CB5848"/>
    <w:rsid w:val="00CB5E97"/>
    <w:rsid w:val="00CB7A7A"/>
    <w:rsid w:val="00CC1EB4"/>
    <w:rsid w:val="00CD0DF6"/>
    <w:rsid w:val="00CD3F45"/>
    <w:rsid w:val="00CE2CFD"/>
    <w:rsid w:val="00CE714C"/>
    <w:rsid w:val="00CF30B6"/>
    <w:rsid w:val="00CF76DB"/>
    <w:rsid w:val="00D038EA"/>
    <w:rsid w:val="00D06557"/>
    <w:rsid w:val="00D112E9"/>
    <w:rsid w:val="00D13247"/>
    <w:rsid w:val="00D17FC6"/>
    <w:rsid w:val="00D228C0"/>
    <w:rsid w:val="00D23571"/>
    <w:rsid w:val="00D23F1C"/>
    <w:rsid w:val="00D33190"/>
    <w:rsid w:val="00D356E9"/>
    <w:rsid w:val="00D45DE1"/>
    <w:rsid w:val="00D477AF"/>
    <w:rsid w:val="00D551AE"/>
    <w:rsid w:val="00D62CFA"/>
    <w:rsid w:val="00D73A2A"/>
    <w:rsid w:val="00D81414"/>
    <w:rsid w:val="00D81967"/>
    <w:rsid w:val="00D863F4"/>
    <w:rsid w:val="00DA34A0"/>
    <w:rsid w:val="00DA3828"/>
    <w:rsid w:val="00DB02C4"/>
    <w:rsid w:val="00DB61B3"/>
    <w:rsid w:val="00DC18D1"/>
    <w:rsid w:val="00DC46B4"/>
    <w:rsid w:val="00DC5C97"/>
    <w:rsid w:val="00DC5E53"/>
    <w:rsid w:val="00DE1086"/>
    <w:rsid w:val="00DE14AC"/>
    <w:rsid w:val="00DF2FB2"/>
    <w:rsid w:val="00DF5F11"/>
    <w:rsid w:val="00E05CDB"/>
    <w:rsid w:val="00E05EBE"/>
    <w:rsid w:val="00E07A1F"/>
    <w:rsid w:val="00E12143"/>
    <w:rsid w:val="00E13779"/>
    <w:rsid w:val="00E153D0"/>
    <w:rsid w:val="00E17024"/>
    <w:rsid w:val="00E23C4B"/>
    <w:rsid w:val="00E41EB9"/>
    <w:rsid w:val="00E427CA"/>
    <w:rsid w:val="00E46D1B"/>
    <w:rsid w:val="00E50F68"/>
    <w:rsid w:val="00E529D2"/>
    <w:rsid w:val="00E631AF"/>
    <w:rsid w:val="00E651AB"/>
    <w:rsid w:val="00E67019"/>
    <w:rsid w:val="00E679F5"/>
    <w:rsid w:val="00E704DB"/>
    <w:rsid w:val="00E748D6"/>
    <w:rsid w:val="00E82B2C"/>
    <w:rsid w:val="00E85CA4"/>
    <w:rsid w:val="00E8766D"/>
    <w:rsid w:val="00E963FC"/>
    <w:rsid w:val="00E9767D"/>
    <w:rsid w:val="00EA0D66"/>
    <w:rsid w:val="00EB169E"/>
    <w:rsid w:val="00EB222D"/>
    <w:rsid w:val="00EB48DE"/>
    <w:rsid w:val="00EC4394"/>
    <w:rsid w:val="00EC6DC1"/>
    <w:rsid w:val="00ED2B79"/>
    <w:rsid w:val="00EF7BF4"/>
    <w:rsid w:val="00F02854"/>
    <w:rsid w:val="00F11A3F"/>
    <w:rsid w:val="00F25393"/>
    <w:rsid w:val="00F303BB"/>
    <w:rsid w:val="00F366B1"/>
    <w:rsid w:val="00F512D1"/>
    <w:rsid w:val="00F5681A"/>
    <w:rsid w:val="00F56B44"/>
    <w:rsid w:val="00F57C00"/>
    <w:rsid w:val="00F7400C"/>
    <w:rsid w:val="00F74759"/>
    <w:rsid w:val="00F925D6"/>
    <w:rsid w:val="00FA0373"/>
    <w:rsid w:val="00FA40E6"/>
    <w:rsid w:val="00FA683D"/>
    <w:rsid w:val="00FB15E2"/>
    <w:rsid w:val="00FC2427"/>
    <w:rsid w:val="00FC7292"/>
    <w:rsid w:val="00FE22E4"/>
    <w:rsid w:val="00FE3EE8"/>
    <w:rsid w:val="00FE45A3"/>
    <w:rsid w:val="00FF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742D6"/>
  <w15:chartTrackingRefBased/>
  <w15:docId w15:val="{1E07FB4F-F9A9-E149-AE2A-4134228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1EA0"/>
    <w:rPr>
      <w:color w:val="0000FF"/>
      <w:u w:val="single"/>
    </w:rPr>
  </w:style>
  <w:style w:type="table" w:styleId="TableGrid">
    <w:name w:val="Table Grid"/>
    <w:basedOn w:val="TableNormal"/>
    <w:uiPriority w:val="59"/>
    <w:rsid w:val="005F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6557"/>
    <w:pPr>
      <w:tabs>
        <w:tab w:val="center" w:pos="4320"/>
        <w:tab w:val="right" w:pos="8640"/>
      </w:tabs>
    </w:pPr>
  </w:style>
  <w:style w:type="paragraph" w:styleId="Footer">
    <w:name w:val="footer"/>
    <w:basedOn w:val="Normal"/>
    <w:rsid w:val="00D06557"/>
    <w:pPr>
      <w:tabs>
        <w:tab w:val="center" w:pos="4320"/>
        <w:tab w:val="right" w:pos="8640"/>
      </w:tabs>
    </w:pPr>
  </w:style>
  <w:style w:type="character" w:styleId="PageNumber">
    <w:name w:val="page number"/>
    <w:basedOn w:val="DefaultParagraphFont"/>
    <w:rsid w:val="00D06557"/>
  </w:style>
  <w:style w:type="paragraph" w:styleId="BalloonText">
    <w:name w:val="Balloon Text"/>
    <w:basedOn w:val="Normal"/>
    <w:semiHidden/>
    <w:rsid w:val="00773932"/>
    <w:rPr>
      <w:rFonts w:ascii="Tahoma" w:hAnsi="Tahoma" w:cs="Tahoma"/>
      <w:sz w:val="16"/>
      <w:szCs w:val="16"/>
    </w:rPr>
  </w:style>
  <w:style w:type="paragraph" w:styleId="NormalWeb">
    <w:name w:val="Normal (Web)"/>
    <w:basedOn w:val="Normal"/>
    <w:rsid w:val="007E0ACB"/>
  </w:style>
  <w:style w:type="paragraph" w:styleId="NoSpacing">
    <w:name w:val="No Spacing"/>
    <w:uiPriority w:val="1"/>
    <w:qFormat/>
    <w:rsid w:val="00A43162"/>
    <w:rPr>
      <w:sz w:val="24"/>
      <w:szCs w:val="24"/>
    </w:rPr>
  </w:style>
  <w:style w:type="paragraph" w:styleId="ListParagraph">
    <w:name w:val="List Paragraph"/>
    <w:basedOn w:val="Normal"/>
    <w:uiPriority w:val="34"/>
    <w:qFormat/>
    <w:rsid w:val="00665F76"/>
    <w:pPr>
      <w:ind w:left="720"/>
    </w:pPr>
  </w:style>
  <w:style w:type="paragraph" w:customStyle="1" w:styleId="Default">
    <w:name w:val="Default"/>
    <w:rsid w:val="009567E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F5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6702">
      <w:bodyDiv w:val="1"/>
      <w:marLeft w:val="0"/>
      <w:marRight w:val="0"/>
      <w:marTop w:val="0"/>
      <w:marBottom w:val="0"/>
      <w:divBdr>
        <w:top w:val="none" w:sz="0" w:space="0" w:color="auto"/>
        <w:left w:val="none" w:sz="0" w:space="0" w:color="auto"/>
        <w:bottom w:val="none" w:sz="0" w:space="0" w:color="auto"/>
        <w:right w:val="none" w:sz="0" w:space="0" w:color="auto"/>
      </w:divBdr>
    </w:div>
    <w:div w:id="293367576">
      <w:bodyDiv w:val="1"/>
      <w:marLeft w:val="0"/>
      <w:marRight w:val="0"/>
      <w:marTop w:val="0"/>
      <w:marBottom w:val="0"/>
      <w:divBdr>
        <w:top w:val="none" w:sz="0" w:space="0" w:color="auto"/>
        <w:left w:val="none" w:sz="0" w:space="0" w:color="auto"/>
        <w:bottom w:val="none" w:sz="0" w:space="0" w:color="auto"/>
        <w:right w:val="none" w:sz="0" w:space="0" w:color="auto"/>
      </w:divBdr>
    </w:div>
    <w:div w:id="429814796">
      <w:bodyDiv w:val="1"/>
      <w:marLeft w:val="0"/>
      <w:marRight w:val="0"/>
      <w:marTop w:val="0"/>
      <w:marBottom w:val="0"/>
      <w:divBdr>
        <w:top w:val="none" w:sz="0" w:space="0" w:color="auto"/>
        <w:left w:val="none" w:sz="0" w:space="0" w:color="auto"/>
        <w:bottom w:val="none" w:sz="0" w:space="0" w:color="auto"/>
        <w:right w:val="none" w:sz="0" w:space="0" w:color="auto"/>
      </w:divBdr>
    </w:div>
    <w:div w:id="15671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biapa.org" TargetMode="External"/><Relationship Id="rId4" Type="http://schemas.openxmlformats.org/officeDocument/2006/relationships/settings" Target="settings.xml"/><Relationship Id="rId9" Type="http://schemas.openxmlformats.org/officeDocument/2006/relationships/hyperlink" Target="mailto:admin@bi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5454-527D-4B0E-8B3B-9CD1C052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Brain Injury Association of Pennsylvania</Company>
  <LinksUpToDate>false</LinksUpToDate>
  <CharactersWithSpaces>8609</CharactersWithSpaces>
  <SharedDoc>false</SharedDoc>
  <HLinks>
    <vt:vector size="6" baseType="variant">
      <vt:variant>
        <vt:i4>6946882</vt:i4>
      </vt:variant>
      <vt:variant>
        <vt:i4>0</vt:i4>
      </vt:variant>
      <vt:variant>
        <vt:i4>0</vt:i4>
      </vt:variant>
      <vt:variant>
        <vt:i4>5</vt:i4>
      </vt:variant>
      <vt:variant>
        <vt:lpwstr>mailto:admin@biapa.org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KDMGT</dc:creator>
  <cp:keywords/>
  <cp:lastModifiedBy>Sandra Powell</cp:lastModifiedBy>
  <cp:revision>6</cp:revision>
  <cp:lastPrinted>2017-10-23T17:47:00Z</cp:lastPrinted>
  <dcterms:created xsi:type="dcterms:W3CDTF">2022-10-17T17:14:00Z</dcterms:created>
  <dcterms:modified xsi:type="dcterms:W3CDTF">2022-10-19T23:12:00Z</dcterms:modified>
</cp:coreProperties>
</file>